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AF0" w:rsidRPr="00007706" w:rsidRDefault="00ED38CA" w:rsidP="002579C7">
      <w:pPr>
        <w:pStyle w:val="Kop2"/>
        <w:jc w:val="both"/>
        <w:rPr>
          <w:i w:val="0"/>
          <w:iCs w:val="0"/>
          <w:color w:val="000000"/>
        </w:rPr>
      </w:pPr>
      <w:r>
        <w:rPr>
          <w:i w:val="0"/>
          <w:iCs w:val="0"/>
          <w:color w:val="000000"/>
        </w:rPr>
        <w:t>Nieuwsbrief Januari  2015</w:t>
      </w:r>
    </w:p>
    <w:p w:rsidR="00A61AF0" w:rsidRPr="00007706" w:rsidRDefault="00A61AF0" w:rsidP="002579C7">
      <w:pPr>
        <w:jc w:val="both"/>
        <w:rPr>
          <w:rFonts w:ascii="Arial" w:hAnsi="Arial" w:cs="Arial"/>
          <w:color w:val="000000"/>
        </w:rPr>
      </w:pPr>
    </w:p>
    <w:p w:rsidR="00A61AF0" w:rsidRPr="00007706" w:rsidRDefault="00A61AF0" w:rsidP="002579C7">
      <w:pPr>
        <w:jc w:val="both"/>
        <w:rPr>
          <w:rFonts w:ascii="Arial" w:hAnsi="Arial" w:cs="Arial"/>
          <w:color w:val="000000"/>
        </w:rPr>
      </w:pPr>
    </w:p>
    <w:p w:rsidR="00ED38CA" w:rsidRDefault="00ED38CA" w:rsidP="002579C7">
      <w:pPr>
        <w:jc w:val="both"/>
        <w:rPr>
          <w:rFonts w:ascii="Arial" w:hAnsi="Arial" w:cs="Arial"/>
          <w:color w:val="000000"/>
        </w:rPr>
      </w:pPr>
    </w:p>
    <w:p w:rsidR="005C0A4E" w:rsidRDefault="005C0A4E" w:rsidP="002579C7">
      <w:pPr>
        <w:jc w:val="both"/>
        <w:rPr>
          <w:rFonts w:ascii="Arial" w:hAnsi="Arial" w:cs="Arial"/>
          <w:color w:val="000000"/>
        </w:rPr>
      </w:pPr>
      <w:r w:rsidRPr="00007706">
        <w:rPr>
          <w:rFonts w:ascii="Arial" w:hAnsi="Arial" w:cs="Arial"/>
          <w:color w:val="000000"/>
        </w:rPr>
        <w:t>In deze nieuwsbrief:</w:t>
      </w:r>
      <w:r w:rsidR="00ED38CA">
        <w:rPr>
          <w:rFonts w:ascii="Arial" w:hAnsi="Arial" w:cs="Arial"/>
          <w:color w:val="000000"/>
        </w:rPr>
        <w:t xml:space="preserve"> </w:t>
      </w:r>
      <w:r w:rsidR="00507A58">
        <w:rPr>
          <w:rFonts w:ascii="Arial" w:hAnsi="Arial" w:cs="Arial"/>
          <w:color w:val="000000"/>
        </w:rPr>
        <w:t>competities,</w:t>
      </w:r>
      <w:r w:rsidR="00ED38CA">
        <w:rPr>
          <w:rFonts w:ascii="Arial" w:hAnsi="Arial" w:cs="Arial"/>
          <w:color w:val="000000"/>
        </w:rPr>
        <w:t xml:space="preserve"> ALV, </w:t>
      </w:r>
      <w:r w:rsidR="00507A58">
        <w:rPr>
          <w:rFonts w:ascii="Arial" w:hAnsi="Arial" w:cs="Arial"/>
          <w:color w:val="000000"/>
        </w:rPr>
        <w:t>trainingen</w:t>
      </w:r>
      <w:r w:rsidR="00AA458F">
        <w:rPr>
          <w:rFonts w:ascii="Arial" w:hAnsi="Arial" w:cs="Arial"/>
          <w:color w:val="000000"/>
        </w:rPr>
        <w:t>,</w:t>
      </w:r>
      <w:r w:rsidR="0028624E">
        <w:rPr>
          <w:rFonts w:ascii="Arial" w:hAnsi="Arial" w:cs="Arial"/>
          <w:color w:val="000000"/>
        </w:rPr>
        <w:t xml:space="preserve"> </w:t>
      </w:r>
      <w:proofErr w:type="spellStart"/>
      <w:r w:rsidR="0028624E">
        <w:rPr>
          <w:rFonts w:ascii="Arial" w:hAnsi="Arial" w:cs="Arial"/>
          <w:color w:val="000000"/>
        </w:rPr>
        <w:t>E</w:t>
      </w:r>
      <w:r w:rsidR="00AA458F">
        <w:rPr>
          <w:rFonts w:ascii="Arial" w:hAnsi="Arial" w:cs="Arial"/>
          <w:color w:val="000000"/>
        </w:rPr>
        <w:t>i</w:t>
      </w:r>
      <w:r w:rsidR="0028624E">
        <w:rPr>
          <w:rFonts w:ascii="Arial" w:hAnsi="Arial" w:cs="Arial"/>
          <w:color w:val="000000"/>
        </w:rPr>
        <w:t>ndejaars</w:t>
      </w:r>
      <w:r w:rsidR="00C64D00">
        <w:rPr>
          <w:rFonts w:ascii="Arial" w:hAnsi="Arial" w:cs="Arial"/>
          <w:color w:val="000000"/>
        </w:rPr>
        <w:t>toernooi</w:t>
      </w:r>
      <w:proofErr w:type="spellEnd"/>
      <w:r w:rsidR="00C64D00">
        <w:rPr>
          <w:rFonts w:ascii="Arial" w:hAnsi="Arial" w:cs="Arial"/>
          <w:color w:val="000000"/>
        </w:rPr>
        <w:t xml:space="preserve">, </w:t>
      </w:r>
      <w:r w:rsidR="00110B1C">
        <w:rPr>
          <w:rFonts w:ascii="Arial" w:hAnsi="Arial" w:cs="Arial"/>
          <w:color w:val="000000"/>
        </w:rPr>
        <w:t>DPC 2015,</w:t>
      </w:r>
      <w:r w:rsidR="00B514BD">
        <w:rPr>
          <w:rFonts w:ascii="Arial" w:hAnsi="Arial" w:cs="Arial"/>
          <w:color w:val="000000"/>
        </w:rPr>
        <w:t xml:space="preserve"> bezoek Sport</w:t>
      </w:r>
      <w:r w:rsidR="00507A58">
        <w:rPr>
          <w:rFonts w:ascii="Arial" w:hAnsi="Arial" w:cs="Arial"/>
          <w:color w:val="000000"/>
        </w:rPr>
        <w:t xml:space="preserve">ven </w:t>
      </w:r>
      <w:r>
        <w:rPr>
          <w:rFonts w:ascii="Arial" w:hAnsi="Arial" w:cs="Arial"/>
          <w:color w:val="000000"/>
        </w:rPr>
        <w:t>aanmeldingen en</w:t>
      </w:r>
      <w:r w:rsidR="00B514BD">
        <w:rPr>
          <w:rFonts w:ascii="Arial" w:hAnsi="Arial" w:cs="Arial"/>
          <w:color w:val="000000"/>
        </w:rPr>
        <w:t xml:space="preserve"> geen</w:t>
      </w:r>
      <w:r>
        <w:rPr>
          <w:rFonts w:ascii="Arial" w:hAnsi="Arial" w:cs="Arial"/>
          <w:color w:val="000000"/>
        </w:rPr>
        <w:t xml:space="preserve"> afmeldingen.</w:t>
      </w:r>
    </w:p>
    <w:p w:rsidR="007E12EC" w:rsidRDefault="007E12EC" w:rsidP="002579C7">
      <w:pPr>
        <w:jc w:val="both"/>
        <w:rPr>
          <w:rFonts w:ascii="Arial" w:hAnsi="Arial" w:cs="Arial"/>
          <w:color w:val="000000"/>
        </w:rPr>
      </w:pPr>
    </w:p>
    <w:p w:rsidR="0028624E" w:rsidRDefault="0028624E" w:rsidP="002579C7">
      <w:pPr>
        <w:jc w:val="both"/>
        <w:rPr>
          <w:rFonts w:ascii="Arial" w:hAnsi="Arial" w:cs="Arial"/>
          <w:color w:val="000000"/>
        </w:rPr>
      </w:pPr>
    </w:p>
    <w:p w:rsidR="00546D3B" w:rsidRPr="00546D3B" w:rsidRDefault="00546D3B" w:rsidP="002579C7">
      <w:pPr>
        <w:jc w:val="both"/>
        <w:rPr>
          <w:rFonts w:ascii="Arial" w:hAnsi="Arial" w:cs="Arial"/>
          <w:b/>
          <w:color w:val="000000"/>
        </w:rPr>
      </w:pPr>
      <w:r w:rsidRPr="00546D3B">
        <w:rPr>
          <w:rFonts w:ascii="Arial" w:hAnsi="Arial" w:cs="Arial"/>
          <w:b/>
          <w:color w:val="000000"/>
        </w:rPr>
        <w:t>Competitie</w:t>
      </w:r>
    </w:p>
    <w:p w:rsidR="00110B1C" w:rsidRDefault="00546D3B" w:rsidP="002579C7">
      <w:pPr>
        <w:jc w:val="both"/>
        <w:rPr>
          <w:rFonts w:ascii="Arial" w:hAnsi="Arial" w:cs="Arial"/>
          <w:color w:val="000000"/>
        </w:rPr>
      </w:pPr>
      <w:r>
        <w:rPr>
          <w:rFonts w:ascii="Arial" w:hAnsi="Arial" w:cs="Arial"/>
          <w:color w:val="000000"/>
        </w:rPr>
        <w:t xml:space="preserve">Zowel de </w:t>
      </w:r>
      <w:r w:rsidR="00C64D00">
        <w:rPr>
          <w:rFonts w:ascii="Arial" w:hAnsi="Arial" w:cs="Arial"/>
          <w:color w:val="000000"/>
        </w:rPr>
        <w:t>vier jeugdteams</w:t>
      </w:r>
      <w:r w:rsidR="00507A58">
        <w:rPr>
          <w:rFonts w:ascii="Arial" w:hAnsi="Arial" w:cs="Arial"/>
          <w:color w:val="000000"/>
        </w:rPr>
        <w:t xml:space="preserve"> </w:t>
      </w:r>
      <w:r w:rsidR="00C64D00">
        <w:rPr>
          <w:rFonts w:ascii="Arial" w:hAnsi="Arial" w:cs="Arial"/>
          <w:color w:val="000000"/>
        </w:rPr>
        <w:t xml:space="preserve">als de drie </w:t>
      </w:r>
      <w:r>
        <w:rPr>
          <w:rFonts w:ascii="Arial" w:hAnsi="Arial" w:cs="Arial"/>
          <w:color w:val="000000"/>
        </w:rPr>
        <w:t>senioren</w:t>
      </w:r>
      <w:r w:rsidR="00C64D00">
        <w:rPr>
          <w:rFonts w:ascii="Arial" w:hAnsi="Arial" w:cs="Arial"/>
          <w:color w:val="000000"/>
        </w:rPr>
        <w:t xml:space="preserve">teams zitten volop in de </w:t>
      </w:r>
      <w:r>
        <w:rPr>
          <w:rFonts w:ascii="Arial" w:hAnsi="Arial" w:cs="Arial"/>
          <w:color w:val="000000"/>
        </w:rPr>
        <w:t>compe</w:t>
      </w:r>
      <w:r w:rsidR="00C64D00">
        <w:rPr>
          <w:rFonts w:ascii="Arial" w:hAnsi="Arial" w:cs="Arial"/>
          <w:color w:val="000000"/>
        </w:rPr>
        <w:t>titie. De resul</w:t>
      </w:r>
      <w:r w:rsidR="00C6250B">
        <w:rPr>
          <w:rFonts w:ascii="Arial" w:hAnsi="Arial" w:cs="Arial"/>
          <w:color w:val="000000"/>
        </w:rPr>
        <w:t>t</w:t>
      </w:r>
      <w:r w:rsidR="00C64D00">
        <w:rPr>
          <w:rFonts w:ascii="Arial" w:hAnsi="Arial" w:cs="Arial"/>
          <w:color w:val="000000"/>
        </w:rPr>
        <w:t xml:space="preserve">aten en standen kun je online zien op </w:t>
      </w:r>
      <w:r w:rsidR="001F137D">
        <w:rPr>
          <w:rFonts w:ascii="Arial" w:hAnsi="Arial" w:cs="Arial"/>
          <w:color w:val="000000"/>
        </w:rPr>
        <w:t xml:space="preserve">onze website: </w:t>
      </w:r>
      <w:hyperlink r:id="rId9" w:history="1">
        <w:r w:rsidR="000E59DA" w:rsidRPr="000E59DA">
          <w:rPr>
            <w:rStyle w:val="Hyperlink"/>
            <w:rFonts w:ascii="Arial" w:hAnsi="Arial" w:cs="Arial"/>
          </w:rPr>
          <w:t>jeug</w:t>
        </w:r>
        <w:r w:rsidR="000E59DA">
          <w:rPr>
            <w:rStyle w:val="Hyperlink"/>
            <w:rFonts w:ascii="Arial" w:hAnsi="Arial" w:cs="Arial"/>
          </w:rPr>
          <w:t>dcompetitie</w:t>
        </w:r>
      </w:hyperlink>
      <w:r w:rsidR="000E59DA">
        <w:rPr>
          <w:rFonts w:ascii="Arial" w:hAnsi="Arial" w:cs="Arial"/>
          <w:color w:val="000000"/>
        </w:rPr>
        <w:t xml:space="preserve">, </w:t>
      </w:r>
      <w:hyperlink r:id="rId10" w:history="1">
        <w:r w:rsidR="000E59DA" w:rsidRPr="000E59DA">
          <w:rPr>
            <w:rStyle w:val="Hyperlink"/>
            <w:rFonts w:ascii="Arial" w:hAnsi="Arial" w:cs="Arial"/>
          </w:rPr>
          <w:t>competitie DUC</w:t>
        </w:r>
      </w:hyperlink>
      <w:r w:rsidR="00110B1C">
        <w:rPr>
          <w:rFonts w:ascii="Arial" w:hAnsi="Arial" w:cs="Arial"/>
          <w:color w:val="000000"/>
        </w:rPr>
        <w:t>.</w:t>
      </w:r>
      <w:r w:rsidR="00EF65A6">
        <w:rPr>
          <w:rFonts w:ascii="Arial" w:hAnsi="Arial" w:cs="Arial"/>
          <w:color w:val="000000"/>
        </w:rPr>
        <w:t xml:space="preserve"> En in </w:t>
      </w:r>
      <w:hyperlink r:id="rId11" w:history="1">
        <w:r w:rsidR="00EF65A6" w:rsidRPr="00EF65A6">
          <w:rPr>
            <w:rStyle w:val="Hyperlink"/>
            <w:rFonts w:ascii="Arial" w:hAnsi="Arial" w:cs="Arial"/>
          </w:rPr>
          <w:t>dit album</w:t>
        </w:r>
      </w:hyperlink>
      <w:r w:rsidR="00EF65A6">
        <w:rPr>
          <w:rFonts w:ascii="Arial" w:hAnsi="Arial" w:cs="Arial"/>
          <w:color w:val="000000"/>
        </w:rPr>
        <w:t xml:space="preserve"> ook wat foto’s van de jeugdcompetitie.</w:t>
      </w:r>
    </w:p>
    <w:p w:rsidR="00C22D6B" w:rsidRDefault="00C22D6B" w:rsidP="002579C7">
      <w:pPr>
        <w:jc w:val="both"/>
        <w:rPr>
          <w:rFonts w:ascii="Arial" w:hAnsi="Arial" w:cs="Arial"/>
          <w:color w:val="000000"/>
        </w:rPr>
      </w:pPr>
    </w:p>
    <w:p w:rsidR="0028624E" w:rsidRDefault="0028624E" w:rsidP="002579C7">
      <w:pPr>
        <w:jc w:val="both"/>
        <w:rPr>
          <w:rFonts w:ascii="Arial" w:hAnsi="Arial" w:cs="Arial"/>
          <w:color w:val="000000"/>
        </w:rPr>
      </w:pPr>
    </w:p>
    <w:p w:rsidR="00C64D00" w:rsidRDefault="00C64D00" w:rsidP="002579C7">
      <w:pPr>
        <w:jc w:val="both"/>
        <w:rPr>
          <w:rFonts w:ascii="Arial" w:hAnsi="Arial" w:cs="Arial"/>
          <w:color w:val="000000"/>
        </w:rPr>
      </w:pPr>
      <w:r>
        <w:rPr>
          <w:rFonts w:ascii="Arial" w:hAnsi="Arial" w:cs="Arial"/>
          <w:color w:val="000000"/>
        </w:rPr>
        <w:t xml:space="preserve">Van de </w:t>
      </w:r>
      <w:r w:rsidRPr="00110B1C">
        <w:rPr>
          <w:rFonts w:ascii="Arial" w:hAnsi="Arial" w:cs="Arial"/>
          <w:b/>
          <w:color w:val="000000"/>
        </w:rPr>
        <w:t>DUC competitie</w:t>
      </w:r>
      <w:r>
        <w:rPr>
          <w:rFonts w:ascii="Arial" w:hAnsi="Arial" w:cs="Arial"/>
          <w:color w:val="000000"/>
        </w:rPr>
        <w:t xml:space="preserve"> voor de senioren is helaas geen site beschikbaar. We doen het nog met de wedstrijdformulieren per post en handmatig bijgehouden standen. Als er een actuele uitgave komt zullen we d</w:t>
      </w:r>
      <w:r w:rsidR="00C6250B">
        <w:rPr>
          <w:rFonts w:ascii="Arial" w:hAnsi="Arial" w:cs="Arial"/>
          <w:color w:val="000000"/>
        </w:rPr>
        <w:t xml:space="preserve">eze </w:t>
      </w:r>
      <w:r>
        <w:rPr>
          <w:rFonts w:ascii="Arial" w:hAnsi="Arial" w:cs="Arial"/>
          <w:color w:val="000000"/>
        </w:rPr>
        <w:t>op de prikborden in het Erf en Koedijkslanden ophangen</w:t>
      </w:r>
      <w:r w:rsidR="000E59DA">
        <w:rPr>
          <w:rFonts w:ascii="Arial" w:hAnsi="Arial" w:cs="Arial"/>
          <w:color w:val="000000"/>
        </w:rPr>
        <w:t xml:space="preserve"> en is het te vinden op onze eigen site (</w:t>
      </w:r>
      <w:hyperlink r:id="rId12" w:history="1">
        <w:r w:rsidR="000E59DA" w:rsidRPr="000E59DA">
          <w:rPr>
            <w:rStyle w:val="Hyperlink"/>
            <w:rFonts w:ascii="Arial" w:hAnsi="Arial" w:cs="Arial"/>
          </w:rPr>
          <w:t>competitie DUC</w:t>
        </w:r>
      </w:hyperlink>
      <w:r w:rsidR="000E59DA">
        <w:rPr>
          <w:rFonts w:ascii="Arial" w:hAnsi="Arial" w:cs="Arial"/>
          <w:color w:val="000000"/>
        </w:rPr>
        <w:t>)</w:t>
      </w:r>
      <w:r w:rsidR="00C6250B">
        <w:rPr>
          <w:rFonts w:ascii="Arial" w:hAnsi="Arial" w:cs="Arial"/>
          <w:color w:val="000000"/>
        </w:rPr>
        <w:t>.</w:t>
      </w:r>
    </w:p>
    <w:p w:rsidR="00ED38CA" w:rsidRDefault="00ED38CA" w:rsidP="002579C7">
      <w:pPr>
        <w:jc w:val="both"/>
        <w:rPr>
          <w:rFonts w:ascii="Arial" w:hAnsi="Arial" w:cs="Arial"/>
          <w:color w:val="000000"/>
        </w:rPr>
      </w:pPr>
    </w:p>
    <w:p w:rsidR="00C22D6B" w:rsidRDefault="00C22D6B" w:rsidP="002579C7">
      <w:pPr>
        <w:jc w:val="both"/>
        <w:rPr>
          <w:rFonts w:ascii="Arial" w:hAnsi="Arial" w:cs="Arial"/>
          <w:color w:val="000000"/>
        </w:rPr>
      </w:pPr>
      <w:r>
        <w:rPr>
          <w:rFonts w:ascii="Arial" w:hAnsi="Arial" w:cs="Arial"/>
          <w:noProof/>
          <w:color w:val="000000"/>
        </w:rPr>
        <w:drawing>
          <wp:inline distT="0" distB="0" distL="0" distR="0" wp14:anchorId="50E31159" wp14:editId="321D73CD">
            <wp:extent cx="5759450" cy="3838285"/>
            <wp:effectExtent l="19050" t="0" r="0" b="0"/>
            <wp:docPr id="33" name="Afbeelding 33" descr="C:\Users\Arno\Desktop\Badminton nieuwsbrief\jeugd team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rno\Desktop\Badminton nieuwsbrief\jeugd teams 1.JPG"/>
                    <pic:cNvPicPr>
                      <a:picLocks noChangeAspect="1" noChangeArrowheads="1"/>
                    </pic:cNvPicPr>
                  </pic:nvPicPr>
                  <pic:blipFill>
                    <a:blip r:embed="rId13"/>
                    <a:srcRect/>
                    <a:stretch>
                      <a:fillRect/>
                    </a:stretch>
                  </pic:blipFill>
                  <pic:spPr bwMode="auto">
                    <a:xfrm>
                      <a:off x="0" y="0"/>
                      <a:ext cx="5759450" cy="3838285"/>
                    </a:xfrm>
                    <a:prstGeom prst="rect">
                      <a:avLst/>
                    </a:prstGeom>
                    <a:noFill/>
                    <a:ln w="9525">
                      <a:noFill/>
                      <a:miter lim="800000"/>
                      <a:headEnd/>
                      <a:tailEnd/>
                    </a:ln>
                  </pic:spPr>
                </pic:pic>
              </a:graphicData>
            </a:graphic>
          </wp:inline>
        </w:drawing>
      </w:r>
    </w:p>
    <w:p w:rsidR="00053A73" w:rsidRDefault="00053A73" w:rsidP="002579C7">
      <w:pPr>
        <w:jc w:val="both"/>
        <w:rPr>
          <w:rFonts w:ascii="Arial" w:hAnsi="Arial" w:cs="Arial"/>
          <w:color w:val="000000"/>
        </w:rPr>
      </w:pPr>
    </w:p>
    <w:p w:rsidR="0028624E" w:rsidRDefault="0028624E" w:rsidP="002579C7">
      <w:pPr>
        <w:jc w:val="both"/>
        <w:rPr>
          <w:rFonts w:ascii="Arial" w:hAnsi="Arial" w:cs="Arial"/>
          <w:color w:val="000000"/>
        </w:rPr>
      </w:pPr>
    </w:p>
    <w:p w:rsidR="00053A73" w:rsidRDefault="00053A73" w:rsidP="002579C7">
      <w:pPr>
        <w:jc w:val="both"/>
        <w:rPr>
          <w:rFonts w:ascii="Arial" w:hAnsi="Arial" w:cs="Arial"/>
          <w:b/>
          <w:color w:val="000000"/>
        </w:rPr>
      </w:pPr>
      <w:r w:rsidRPr="005F3918">
        <w:rPr>
          <w:rFonts w:ascii="Arial" w:hAnsi="Arial" w:cs="Arial"/>
          <w:b/>
          <w:color w:val="000000"/>
        </w:rPr>
        <w:t>Algemene Ledenvergadering</w:t>
      </w:r>
    </w:p>
    <w:p w:rsidR="00507A58" w:rsidRPr="00507A58" w:rsidRDefault="00507A58" w:rsidP="002579C7">
      <w:pPr>
        <w:jc w:val="both"/>
        <w:rPr>
          <w:rFonts w:ascii="Arial" w:hAnsi="Arial" w:cs="Arial"/>
          <w:color w:val="000000"/>
        </w:rPr>
      </w:pPr>
      <w:r w:rsidRPr="00507A58">
        <w:rPr>
          <w:rFonts w:ascii="Arial" w:hAnsi="Arial" w:cs="Arial"/>
          <w:color w:val="000000"/>
        </w:rPr>
        <w:t xml:space="preserve">Op </w:t>
      </w:r>
      <w:r>
        <w:rPr>
          <w:rFonts w:ascii="Arial" w:hAnsi="Arial" w:cs="Arial"/>
          <w:color w:val="000000"/>
        </w:rPr>
        <w:t>25 november 2014 is de ALV gehouden,</w:t>
      </w:r>
      <w:r w:rsidR="00C22D6B">
        <w:rPr>
          <w:rFonts w:ascii="Arial" w:hAnsi="Arial" w:cs="Arial"/>
          <w:color w:val="000000"/>
        </w:rPr>
        <w:t xml:space="preserve"> de opkomst viel een beetje tegen maar verder was het een informatieve avond.</w:t>
      </w:r>
      <w:r w:rsidR="00B514BD">
        <w:rPr>
          <w:rFonts w:ascii="Arial" w:hAnsi="Arial" w:cs="Arial"/>
          <w:color w:val="000000"/>
        </w:rPr>
        <w:t xml:space="preserve"> </w:t>
      </w:r>
    </w:p>
    <w:p w:rsidR="00053A73" w:rsidRDefault="00053A73" w:rsidP="002579C7">
      <w:pPr>
        <w:jc w:val="both"/>
        <w:rPr>
          <w:rFonts w:ascii="Arial" w:hAnsi="Arial" w:cs="Arial"/>
          <w:color w:val="000000"/>
        </w:rPr>
      </w:pPr>
    </w:p>
    <w:p w:rsidR="0028624E" w:rsidRDefault="0028624E" w:rsidP="002579C7">
      <w:pPr>
        <w:jc w:val="both"/>
        <w:rPr>
          <w:rFonts w:ascii="Arial" w:hAnsi="Arial" w:cs="Arial"/>
          <w:color w:val="000000"/>
        </w:rPr>
      </w:pPr>
    </w:p>
    <w:p w:rsidR="00C6250B" w:rsidRDefault="00ED38CA" w:rsidP="002579C7">
      <w:pPr>
        <w:jc w:val="both"/>
        <w:rPr>
          <w:rFonts w:ascii="Arial" w:hAnsi="Arial" w:cs="Arial"/>
          <w:b/>
          <w:color w:val="000000"/>
        </w:rPr>
      </w:pPr>
      <w:r>
        <w:rPr>
          <w:rFonts w:ascii="Arial" w:hAnsi="Arial" w:cs="Arial"/>
          <w:b/>
          <w:color w:val="000000"/>
        </w:rPr>
        <w:t>Trainingen</w:t>
      </w:r>
    </w:p>
    <w:p w:rsidR="00B514BD" w:rsidRDefault="00B514BD" w:rsidP="002579C7">
      <w:pPr>
        <w:jc w:val="both"/>
        <w:rPr>
          <w:rFonts w:ascii="Arial" w:hAnsi="Arial" w:cs="Arial"/>
          <w:color w:val="000000"/>
        </w:rPr>
      </w:pPr>
      <w:r>
        <w:rPr>
          <w:rFonts w:ascii="Arial" w:hAnsi="Arial" w:cs="Arial"/>
          <w:color w:val="000000"/>
        </w:rPr>
        <w:t xml:space="preserve">Het nieuwe jaar goed beginnen, kom dan trainen! Vooral op de maandagavond is het nog al eens wat stil in de sporthal Koedijkslanden. </w:t>
      </w:r>
    </w:p>
    <w:p w:rsidR="00B514BD" w:rsidRPr="00B514BD" w:rsidRDefault="00B514BD" w:rsidP="002579C7">
      <w:pPr>
        <w:jc w:val="both"/>
        <w:rPr>
          <w:rFonts w:ascii="Arial" w:hAnsi="Arial" w:cs="Arial"/>
          <w:color w:val="000000"/>
        </w:rPr>
      </w:pPr>
      <w:r>
        <w:rPr>
          <w:rFonts w:ascii="Arial" w:hAnsi="Arial" w:cs="Arial"/>
          <w:color w:val="000000"/>
        </w:rPr>
        <w:t>Bij de jeugd is de opkomst bijna altijd 100%, prima jongens en meisjes.</w:t>
      </w:r>
    </w:p>
    <w:p w:rsidR="002579C7" w:rsidRDefault="002579C7" w:rsidP="002579C7">
      <w:pPr>
        <w:autoSpaceDE/>
        <w:autoSpaceDN/>
        <w:jc w:val="both"/>
        <w:rPr>
          <w:rFonts w:ascii="Arial" w:hAnsi="Arial" w:cs="Arial"/>
          <w:b/>
          <w:color w:val="000000"/>
        </w:rPr>
      </w:pPr>
      <w:r>
        <w:rPr>
          <w:rFonts w:ascii="Arial" w:hAnsi="Arial" w:cs="Arial"/>
          <w:b/>
          <w:color w:val="000000"/>
        </w:rPr>
        <w:br w:type="page"/>
      </w:r>
    </w:p>
    <w:p w:rsidR="00B514BD" w:rsidRDefault="00B514BD" w:rsidP="002579C7">
      <w:pPr>
        <w:jc w:val="both"/>
        <w:rPr>
          <w:rFonts w:ascii="Arial" w:hAnsi="Arial" w:cs="Arial"/>
          <w:b/>
          <w:color w:val="000000"/>
        </w:rPr>
      </w:pPr>
    </w:p>
    <w:p w:rsidR="002579C7" w:rsidRDefault="002579C7" w:rsidP="002579C7">
      <w:pPr>
        <w:jc w:val="both"/>
        <w:rPr>
          <w:rFonts w:ascii="Arial" w:hAnsi="Arial" w:cs="Arial"/>
          <w:b/>
          <w:color w:val="000000"/>
        </w:rPr>
      </w:pPr>
    </w:p>
    <w:p w:rsidR="002579C7" w:rsidRDefault="002579C7" w:rsidP="002579C7">
      <w:pPr>
        <w:jc w:val="both"/>
        <w:rPr>
          <w:rFonts w:ascii="Arial" w:hAnsi="Arial" w:cs="Arial"/>
          <w:b/>
          <w:color w:val="000000"/>
        </w:rPr>
      </w:pPr>
    </w:p>
    <w:p w:rsidR="002579C7" w:rsidRDefault="002579C7" w:rsidP="002579C7">
      <w:pPr>
        <w:jc w:val="both"/>
        <w:rPr>
          <w:rFonts w:ascii="Arial" w:hAnsi="Arial" w:cs="Arial"/>
          <w:b/>
          <w:color w:val="000000"/>
        </w:rPr>
      </w:pPr>
    </w:p>
    <w:p w:rsidR="00C6250B" w:rsidRPr="00EB65E1" w:rsidRDefault="00F922CD" w:rsidP="002579C7">
      <w:pPr>
        <w:jc w:val="both"/>
        <w:rPr>
          <w:rFonts w:ascii="Arial" w:hAnsi="Arial" w:cs="Arial"/>
          <w:b/>
          <w:color w:val="000000"/>
        </w:rPr>
      </w:pPr>
      <w:r>
        <w:rPr>
          <w:rFonts w:ascii="Arial" w:hAnsi="Arial" w:cs="Arial"/>
          <w:b/>
          <w:color w:val="000000"/>
        </w:rPr>
        <w:t>Eindejaars club t</w:t>
      </w:r>
      <w:r w:rsidR="00C6250B" w:rsidRPr="00EB65E1">
        <w:rPr>
          <w:rFonts w:ascii="Arial" w:hAnsi="Arial" w:cs="Arial"/>
          <w:b/>
          <w:color w:val="000000"/>
        </w:rPr>
        <w:t>oernooi</w:t>
      </w:r>
      <w:r w:rsidR="004C6FA2" w:rsidRPr="00EB65E1">
        <w:rPr>
          <w:rFonts w:ascii="Arial" w:hAnsi="Arial" w:cs="Arial"/>
          <w:b/>
          <w:color w:val="000000"/>
        </w:rPr>
        <w:t>en</w:t>
      </w:r>
      <w:r>
        <w:rPr>
          <w:rFonts w:ascii="Arial" w:hAnsi="Arial" w:cs="Arial"/>
          <w:b/>
          <w:color w:val="000000"/>
        </w:rPr>
        <w:t>.</w:t>
      </w:r>
    </w:p>
    <w:p w:rsidR="00B514BD" w:rsidRDefault="004C6FA2" w:rsidP="00D403CB">
      <w:pPr>
        <w:jc w:val="both"/>
        <w:rPr>
          <w:rFonts w:ascii="Arial" w:hAnsi="Arial" w:cs="Arial"/>
          <w:color w:val="000000"/>
        </w:rPr>
      </w:pPr>
      <w:r w:rsidRPr="00EB65E1">
        <w:rPr>
          <w:rFonts w:ascii="Arial" w:hAnsi="Arial" w:cs="Arial"/>
          <w:color w:val="000000"/>
        </w:rPr>
        <w:t>Op de maandagavonden 22 december en 29 december</w:t>
      </w:r>
      <w:r w:rsidR="00B514BD">
        <w:rPr>
          <w:rFonts w:ascii="Arial" w:hAnsi="Arial" w:cs="Arial"/>
          <w:color w:val="000000"/>
        </w:rPr>
        <w:t xml:space="preserve"> 2014</w:t>
      </w:r>
      <w:r w:rsidRPr="00EB65E1">
        <w:rPr>
          <w:rFonts w:ascii="Arial" w:hAnsi="Arial" w:cs="Arial"/>
          <w:color w:val="000000"/>
        </w:rPr>
        <w:t xml:space="preserve"> </w:t>
      </w:r>
      <w:r w:rsidR="00507A58">
        <w:rPr>
          <w:rFonts w:ascii="Arial" w:hAnsi="Arial" w:cs="Arial"/>
          <w:color w:val="000000"/>
        </w:rPr>
        <w:t>hebben we twee geslaagde kersttoernooien gehouden. Op de twee avonden waren gemiddeld zo’n 24 spelers actief.</w:t>
      </w:r>
    </w:p>
    <w:p w:rsidR="00343687" w:rsidRDefault="00343687" w:rsidP="00D403CB">
      <w:pPr>
        <w:jc w:val="both"/>
        <w:rPr>
          <w:rFonts w:ascii="Arial" w:hAnsi="Arial" w:cs="Arial"/>
          <w:color w:val="000000"/>
        </w:rPr>
      </w:pPr>
      <w:r>
        <w:rPr>
          <w:rFonts w:ascii="Arial" w:hAnsi="Arial" w:cs="Arial"/>
          <w:color w:val="000000"/>
        </w:rPr>
        <w:t xml:space="preserve">Met vooraf koffie, gebak en oliebollen en achteraf een drankje en een hapje was het echt gezellig. Volgend jaar staat het dus al weer op de agenda. </w:t>
      </w:r>
    </w:p>
    <w:p w:rsidR="00974AE4" w:rsidRDefault="00B514BD" w:rsidP="00D403CB">
      <w:pPr>
        <w:jc w:val="both"/>
        <w:rPr>
          <w:rFonts w:ascii="Arial" w:hAnsi="Arial" w:cs="Arial"/>
          <w:color w:val="FF0000"/>
          <w:u w:val="single"/>
        </w:rPr>
      </w:pPr>
      <w:r>
        <w:rPr>
          <w:rFonts w:ascii="Arial" w:hAnsi="Arial" w:cs="Arial"/>
          <w:color w:val="000000"/>
        </w:rPr>
        <w:t>In een ontspannen sfeer zijn de wedstrijden</w:t>
      </w:r>
      <w:r w:rsidR="0028624E">
        <w:rPr>
          <w:rFonts w:ascii="Arial" w:hAnsi="Arial" w:cs="Arial"/>
          <w:color w:val="000000"/>
        </w:rPr>
        <w:t xml:space="preserve"> gespeeld</w:t>
      </w:r>
      <w:r>
        <w:rPr>
          <w:rFonts w:ascii="Arial" w:hAnsi="Arial" w:cs="Arial"/>
          <w:color w:val="000000"/>
        </w:rPr>
        <w:t xml:space="preserve">, </w:t>
      </w:r>
      <w:r w:rsidR="0028624E">
        <w:rPr>
          <w:rFonts w:ascii="Arial" w:hAnsi="Arial" w:cs="Arial"/>
          <w:color w:val="000000"/>
        </w:rPr>
        <w:t xml:space="preserve">klik </w:t>
      </w:r>
      <w:hyperlink r:id="rId14" w:history="1">
        <w:r w:rsidR="0028624E" w:rsidRPr="0028624E">
          <w:rPr>
            <w:rStyle w:val="Hyperlink"/>
            <w:rFonts w:ascii="Arial" w:hAnsi="Arial" w:cs="Arial"/>
          </w:rPr>
          <w:t>hier</w:t>
        </w:r>
      </w:hyperlink>
      <w:r w:rsidR="0028624E">
        <w:rPr>
          <w:rFonts w:ascii="Arial" w:hAnsi="Arial" w:cs="Arial"/>
          <w:color w:val="000000"/>
        </w:rPr>
        <w:t xml:space="preserve"> voor artikel, foto’s en uitslagen.</w:t>
      </w:r>
    </w:p>
    <w:p w:rsidR="00343687" w:rsidRPr="00343687" w:rsidRDefault="00343687" w:rsidP="00D403CB">
      <w:pPr>
        <w:jc w:val="both"/>
        <w:rPr>
          <w:rFonts w:ascii="Arial" w:hAnsi="Arial" w:cs="Arial"/>
        </w:rPr>
      </w:pPr>
      <w:r>
        <w:rPr>
          <w:rFonts w:ascii="Arial" w:hAnsi="Arial" w:cs="Arial"/>
        </w:rPr>
        <w:t xml:space="preserve">Bij de dames waren Bianca en Joke de winnaars en bij de heren kwamen Bjorn, Edwin, Henk en Wim als beste uit de bus. Na loting ging de champagne naar Joke en Henk. Proost. </w:t>
      </w:r>
    </w:p>
    <w:p w:rsidR="00C22D6B" w:rsidRDefault="00C22D6B" w:rsidP="002579C7">
      <w:pPr>
        <w:jc w:val="both"/>
        <w:rPr>
          <w:rFonts w:ascii="Arial" w:hAnsi="Arial" w:cs="Arial"/>
          <w:b/>
          <w:color w:val="000000"/>
        </w:rPr>
      </w:pPr>
    </w:p>
    <w:p w:rsidR="0028624E" w:rsidRDefault="0028624E" w:rsidP="002579C7">
      <w:pPr>
        <w:jc w:val="both"/>
        <w:rPr>
          <w:rFonts w:ascii="Arial" w:hAnsi="Arial" w:cs="Arial"/>
          <w:b/>
          <w:color w:val="000000"/>
        </w:rPr>
      </w:pPr>
    </w:p>
    <w:p w:rsidR="00507A58" w:rsidRPr="00507A58" w:rsidRDefault="00507A58" w:rsidP="002579C7">
      <w:pPr>
        <w:jc w:val="both"/>
        <w:rPr>
          <w:rFonts w:ascii="Arial" w:hAnsi="Arial" w:cs="Arial"/>
          <w:b/>
          <w:color w:val="000000"/>
        </w:rPr>
      </w:pPr>
      <w:r w:rsidRPr="00507A58">
        <w:rPr>
          <w:rFonts w:ascii="Arial" w:hAnsi="Arial" w:cs="Arial"/>
          <w:b/>
          <w:color w:val="000000"/>
        </w:rPr>
        <w:t>Vrijwilliger van het jaar</w:t>
      </w:r>
      <w:r w:rsidR="00F922CD">
        <w:rPr>
          <w:rFonts w:ascii="Arial" w:hAnsi="Arial" w:cs="Arial"/>
          <w:b/>
          <w:color w:val="000000"/>
        </w:rPr>
        <w:t>.</w:t>
      </w:r>
    </w:p>
    <w:p w:rsidR="00974AE4" w:rsidRPr="00ED38CA" w:rsidRDefault="00343687" w:rsidP="002579C7">
      <w:pPr>
        <w:jc w:val="both"/>
        <w:rPr>
          <w:rFonts w:ascii="Arial" w:hAnsi="Arial" w:cs="Arial"/>
          <w:color w:val="000000"/>
        </w:rPr>
      </w:pPr>
      <w:r>
        <w:rPr>
          <w:rFonts w:ascii="Arial" w:hAnsi="Arial" w:cs="Arial"/>
          <w:color w:val="000000"/>
        </w:rPr>
        <w:t>Op</w:t>
      </w:r>
      <w:r w:rsidR="00507A58">
        <w:rPr>
          <w:rFonts w:ascii="Arial" w:hAnsi="Arial" w:cs="Arial"/>
          <w:color w:val="000000"/>
        </w:rPr>
        <w:t xml:space="preserve"> het kersttoernooi is een nieuw initiatief van het bestuur gepresenteerd namelijk: </w:t>
      </w:r>
      <w:r>
        <w:rPr>
          <w:rFonts w:ascii="Arial" w:hAnsi="Arial" w:cs="Arial"/>
          <w:color w:val="000000"/>
        </w:rPr>
        <w:t xml:space="preserve">de vrijwilliger van het jaar. De laatste tijd mogen we ons gelukkig prijzen dat nagenoeg alle functies in de club zijn ingevuld en dat er ook spontane aanmeldingen zijn om taken </w:t>
      </w:r>
      <w:r w:rsidR="00F922CD">
        <w:rPr>
          <w:rFonts w:ascii="Arial" w:hAnsi="Arial" w:cs="Arial"/>
          <w:color w:val="000000"/>
        </w:rPr>
        <w:t>in te gaan vullen. Deze inzet belonen we graag.</w:t>
      </w:r>
    </w:p>
    <w:p w:rsidR="00F922CD" w:rsidRDefault="00C22D6B" w:rsidP="002579C7">
      <w:pPr>
        <w:jc w:val="both"/>
        <w:rPr>
          <w:rFonts w:ascii="Arial" w:hAnsi="Arial" w:cs="Arial"/>
          <w:color w:val="000000"/>
        </w:rPr>
      </w:pPr>
      <w:r>
        <w:rPr>
          <w:rFonts w:ascii="Arial" w:hAnsi="Arial" w:cs="Arial"/>
          <w:color w:val="000000"/>
        </w:rPr>
        <w:t xml:space="preserve">Gekozen tot de vrijwilliger van het jaar 2014 is Kars Rozema, </w:t>
      </w:r>
      <w:r w:rsidR="00F922CD">
        <w:rPr>
          <w:rFonts w:ascii="Arial" w:hAnsi="Arial" w:cs="Arial"/>
          <w:color w:val="000000"/>
        </w:rPr>
        <w:t>de motivatie is dat hij er al jaren altijd staat op de donderdag trainingen en ook spontaan zaken oppakt binnen de vereniging. H</w:t>
      </w:r>
      <w:r>
        <w:rPr>
          <w:rFonts w:ascii="Arial" w:hAnsi="Arial" w:cs="Arial"/>
          <w:color w:val="000000"/>
        </w:rPr>
        <w:t>i</w:t>
      </w:r>
      <w:r w:rsidR="00F922CD">
        <w:rPr>
          <w:rFonts w:ascii="Arial" w:hAnsi="Arial" w:cs="Arial"/>
          <w:color w:val="000000"/>
        </w:rPr>
        <w:t>j heeft hiervoor een wisselbokaal en een oorkonde</w:t>
      </w:r>
      <w:r>
        <w:rPr>
          <w:rFonts w:ascii="Arial" w:hAnsi="Arial" w:cs="Arial"/>
          <w:color w:val="000000"/>
        </w:rPr>
        <w:t xml:space="preserve"> ontvangen namens het bestuur</w:t>
      </w:r>
      <w:r w:rsidR="00F922CD">
        <w:rPr>
          <w:rFonts w:ascii="Arial" w:hAnsi="Arial" w:cs="Arial"/>
          <w:color w:val="000000"/>
        </w:rPr>
        <w:t xml:space="preserve"> en alle leden.</w:t>
      </w:r>
    </w:p>
    <w:p w:rsidR="007B3500" w:rsidRDefault="00062EEB" w:rsidP="002579C7">
      <w:pPr>
        <w:jc w:val="both"/>
        <w:rPr>
          <w:rFonts w:ascii="Arial" w:hAnsi="Arial" w:cs="Arial"/>
          <w:color w:val="000000"/>
        </w:rPr>
      </w:pPr>
      <w:hyperlink r:id="rId15" w:history="1">
        <w:r w:rsidR="007B3500" w:rsidRPr="007B3500">
          <w:rPr>
            <w:rStyle w:val="Hyperlink"/>
            <w:rFonts w:ascii="Arial" w:hAnsi="Arial" w:cs="Arial"/>
          </w:rPr>
          <w:t>Zie artikel op website</w:t>
        </w:r>
      </w:hyperlink>
    </w:p>
    <w:p w:rsidR="00110B1C" w:rsidRDefault="00110B1C" w:rsidP="002579C7">
      <w:pPr>
        <w:jc w:val="both"/>
        <w:rPr>
          <w:rFonts w:ascii="Arial" w:hAnsi="Arial" w:cs="Arial"/>
          <w:color w:val="000000"/>
        </w:rPr>
      </w:pPr>
    </w:p>
    <w:p w:rsidR="0028624E" w:rsidRDefault="0028624E" w:rsidP="002579C7">
      <w:pPr>
        <w:jc w:val="both"/>
        <w:rPr>
          <w:rFonts w:ascii="Arial" w:hAnsi="Arial" w:cs="Arial"/>
          <w:color w:val="000000"/>
        </w:rPr>
      </w:pPr>
    </w:p>
    <w:p w:rsidR="00110B1C" w:rsidRPr="00110B1C" w:rsidRDefault="00110B1C" w:rsidP="002579C7">
      <w:pPr>
        <w:jc w:val="both"/>
        <w:rPr>
          <w:rFonts w:ascii="Arial" w:hAnsi="Arial" w:cs="Arial"/>
          <w:b/>
          <w:color w:val="000000"/>
        </w:rPr>
      </w:pPr>
      <w:r w:rsidRPr="00110B1C">
        <w:rPr>
          <w:rFonts w:ascii="Arial" w:hAnsi="Arial" w:cs="Arial"/>
          <w:b/>
          <w:color w:val="000000"/>
        </w:rPr>
        <w:t>DPC toernooi</w:t>
      </w:r>
      <w:r>
        <w:rPr>
          <w:rFonts w:ascii="Arial" w:hAnsi="Arial" w:cs="Arial"/>
          <w:b/>
          <w:color w:val="000000"/>
        </w:rPr>
        <w:t xml:space="preserve"> 2015.</w:t>
      </w:r>
    </w:p>
    <w:p w:rsidR="00121D7D" w:rsidRDefault="00110B1C" w:rsidP="002579C7">
      <w:pPr>
        <w:jc w:val="both"/>
        <w:rPr>
          <w:rFonts w:ascii="Arial" w:hAnsi="Arial" w:cs="Arial"/>
          <w:color w:val="000000"/>
        </w:rPr>
      </w:pPr>
      <w:r>
        <w:rPr>
          <w:rFonts w:ascii="Arial" w:hAnsi="Arial" w:cs="Arial"/>
          <w:color w:val="000000"/>
        </w:rPr>
        <w:t>Op zaterdag 14 februari 2015 is weer ons jaarlijkse DPC toernooi in sporthal Koedijkslanden.</w:t>
      </w:r>
      <w:r w:rsidR="00F922CD">
        <w:rPr>
          <w:rFonts w:ascii="Arial" w:hAnsi="Arial" w:cs="Arial"/>
          <w:color w:val="000000"/>
        </w:rPr>
        <w:t xml:space="preserve"> </w:t>
      </w:r>
    </w:p>
    <w:p w:rsidR="00110B1C" w:rsidRDefault="00F922CD" w:rsidP="002579C7">
      <w:pPr>
        <w:jc w:val="both"/>
        <w:rPr>
          <w:rFonts w:ascii="Arial" w:hAnsi="Arial" w:cs="Arial"/>
          <w:color w:val="000000"/>
        </w:rPr>
      </w:pPr>
      <w:r>
        <w:rPr>
          <w:rFonts w:ascii="Arial" w:hAnsi="Arial" w:cs="Arial"/>
          <w:color w:val="000000"/>
        </w:rPr>
        <w:t xml:space="preserve">De voorbereidingen zijn weer </w:t>
      </w:r>
      <w:r w:rsidR="00110B1C">
        <w:rPr>
          <w:rFonts w:ascii="Arial" w:hAnsi="Arial" w:cs="Arial"/>
          <w:color w:val="000000"/>
        </w:rPr>
        <w:t xml:space="preserve">gestart. Al onze jeugdcompetitie spelers kunnen deze dag </w:t>
      </w:r>
      <w:r w:rsidR="00EB65E1">
        <w:rPr>
          <w:rFonts w:ascii="Arial" w:hAnsi="Arial" w:cs="Arial"/>
          <w:color w:val="000000"/>
        </w:rPr>
        <w:t>vast</w:t>
      </w:r>
      <w:r w:rsidR="00110B1C">
        <w:rPr>
          <w:rFonts w:ascii="Arial" w:hAnsi="Arial" w:cs="Arial"/>
          <w:color w:val="000000"/>
        </w:rPr>
        <w:t xml:space="preserve"> in</w:t>
      </w:r>
      <w:r w:rsidR="00490EA8">
        <w:rPr>
          <w:rFonts w:ascii="Arial" w:hAnsi="Arial" w:cs="Arial"/>
          <w:color w:val="000000"/>
        </w:rPr>
        <w:t xml:space="preserve"> de agenda zetten, er wordt op jullie gerekend!</w:t>
      </w:r>
      <w:r>
        <w:rPr>
          <w:rFonts w:ascii="Arial" w:hAnsi="Arial" w:cs="Arial"/>
          <w:color w:val="000000"/>
        </w:rPr>
        <w:t xml:space="preserve"> WEL EVEN AANMELDEN.</w:t>
      </w:r>
      <w:r w:rsidR="00121D7D">
        <w:rPr>
          <w:rFonts w:ascii="Arial" w:hAnsi="Arial" w:cs="Arial"/>
          <w:color w:val="000000"/>
        </w:rPr>
        <w:t xml:space="preserve"> Zie onze site.</w:t>
      </w:r>
    </w:p>
    <w:p w:rsidR="00507A58" w:rsidRDefault="00507A58" w:rsidP="002579C7">
      <w:pPr>
        <w:jc w:val="both"/>
      </w:pPr>
    </w:p>
    <w:p w:rsidR="00AC05C3" w:rsidRDefault="00AC05C3" w:rsidP="002579C7">
      <w:pPr>
        <w:jc w:val="both"/>
      </w:pPr>
    </w:p>
    <w:p w:rsidR="00F922CD" w:rsidRDefault="00F922CD" w:rsidP="002579C7">
      <w:pPr>
        <w:jc w:val="both"/>
        <w:rPr>
          <w:rFonts w:ascii="Arial" w:hAnsi="Arial" w:cs="Arial"/>
          <w:b/>
          <w:color w:val="000000"/>
        </w:rPr>
      </w:pPr>
      <w:r w:rsidRPr="00505550">
        <w:rPr>
          <w:rFonts w:ascii="Arial" w:hAnsi="Arial" w:cs="Arial"/>
          <w:b/>
          <w:color w:val="000000"/>
        </w:rPr>
        <w:t>Aanmeldingen</w:t>
      </w:r>
    </w:p>
    <w:p w:rsidR="00F922CD" w:rsidRDefault="00AC05C3" w:rsidP="002579C7">
      <w:pPr>
        <w:jc w:val="both"/>
        <w:rPr>
          <w:rFonts w:ascii="Arial" w:hAnsi="Arial" w:cs="Arial"/>
          <w:color w:val="000000"/>
        </w:rPr>
      </w:pPr>
      <w:r>
        <w:rPr>
          <w:rFonts w:ascii="Arial" w:hAnsi="Arial" w:cs="Arial"/>
          <w:color w:val="000000"/>
        </w:rPr>
        <w:t>Willem H</w:t>
      </w:r>
      <w:r w:rsidR="00F922CD">
        <w:rPr>
          <w:rFonts w:ascii="Arial" w:hAnsi="Arial" w:cs="Arial"/>
          <w:color w:val="000000"/>
        </w:rPr>
        <w:t>oorn</w:t>
      </w:r>
    </w:p>
    <w:p w:rsidR="00F922CD" w:rsidRDefault="00AC05C3" w:rsidP="002579C7">
      <w:pPr>
        <w:jc w:val="both"/>
        <w:rPr>
          <w:rFonts w:ascii="Arial" w:hAnsi="Arial" w:cs="Arial"/>
          <w:color w:val="000000"/>
        </w:rPr>
      </w:pPr>
      <w:r>
        <w:rPr>
          <w:rFonts w:ascii="Arial" w:hAnsi="Arial" w:cs="Arial"/>
          <w:color w:val="000000"/>
        </w:rPr>
        <w:t>Ineke H</w:t>
      </w:r>
      <w:r w:rsidR="00F922CD">
        <w:rPr>
          <w:rFonts w:ascii="Arial" w:hAnsi="Arial" w:cs="Arial"/>
          <w:color w:val="000000"/>
        </w:rPr>
        <w:t>oorn</w:t>
      </w:r>
      <w:bookmarkStart w:id="0" w:name="_GoBack"/>
      <w:bookmarkEnd w:id="0"/>
    </w:p>
    <w:p w:rsidR="00F922CD" w:rsidRDefault="00F922CD" w:rsidP="002579C7">
      <w:pPr>
        <w:jc w:val="both"/>
        <w:rPr>
          <w:rFonts w:ascii="Arial" w:hAnsi="Arial" w:cs="Arial"/>
          <w:color w:val="000000"/>
        </w:rPr>
      </w:pPr>
    </w:p>
    <w:p w:rsidR="00F922CD" w:rsidRDefault="00F922CD" w:rsidP="002579C7">
      <w:pPr>
        <w:jc w:val="both"/>
        <w:rPr>
          <w:rFonts w:ascii="Arial" w:hAnsi="Arial" w:cs="Arial"/>
          <w:color w:val="000000"/>
        </w:rPr>
      </w:pPr>
    </w:p>
    <w:p w:rsidR="00F922CD" w:rsidRDefault="00F922CD" w:rsidP="002579C7">
      <w:pPr>
        <w:jc w:val="both"/>
        <w:rPr>
          <w:rFonts w:ascii="Arial" w:hAnsi="Arial" w:cs="Arial"/>
          <w:color w:val="000000"/>
        </w:rPr>
      </w:pPr>
      <w:r>
        <w:rPr>
          <w:rFonts w:ascii="Arial" w:hAnsi="Arial" w:cs="Arial"/>
          <w:color w:val="000000"/>
        </w:rPr>
        <w:t>Met sportieve groet,</w:t>
      </w:r>
    </w:p>
    <w:p w:rsidR="00F922CD" w:rsidRDefault="00F922CD" w:rsidP="002579C7">
      <w:pPr>
        <w:jc w:val="both"/>
        <w:rPr>
          <w:rFonts w:ascii="Arial" w:hAnsi="Arial" w:cs="Arial"/>
          <w:color w:val="000000"/>
        </w:rPr>
      </w:pPr>
      <w:r w:rsidRPr="00007706">
        <w:rPr>
          <w:rFonts w:ascii="Arial" w:hAnsi="Arial" w:cs="Arial"/>
          <w:color w:val="000000"/>
        </w:rPr>
        <w:t>Het Bestuur</w:t>
      </w:r>
    </w:p>
    <w:p w:rsidR="00AC05C3" w:rsidRDefault="00AC05C3" w:rsidP="002579C7">
      <w:pPr>
        <w:autoSpaceDE/>
        <w:autoSpaceDN/>
        <w:jc w:val="both"/>
      </w:pPr>
    </w:p>
    <w:p w:rsidR="00AC05C3" w:rsidRPr="00AC05C3" w:rsidRDefault="00AC05C3" w:rsidP="002579C7">
      <w:pPr>
        <w:autoSpaceDE/>
        <w:autoSpaceDN/>
        <w:jc w:val="both"/>
        <w:rPr>
          <w:rFonts w:ascii="Arial" w:hAnsi="Arial" w:cs="Arial"/>
        </w:rPr>
      </w:pPr>
    </w:p>
    <w:p w:rsidR="00AC05C3" w:rsidRPr="00121D7D" w:rsidRDefault="00AC05C3" w:rsidP="002579C7">
      <w:pPr>
        <w:autoSpaceDE/>
        <w:autoSpaceDN/>
        <w:jc w:val="both"/>
        <w:rPr>
          <w:rFonts w:ascii="Arial" w:hAnsi="Arial" w:cs="Arial"/>
          <w:b/>
        </w:rPr>
      </w:pPr>
      <w:r w:rsidRPr="00121D7D">
        <w:rPr>
          <w:rFonts w:ascii="Arial" w:hAnsi="Arial" w:cs="Arial"/>
          <w:b/>
        </w:rPr>
        <w:t>Bijlage:</w:t>
      </w:r>
    </w:p>
    <w:p w:rsidR="0028624E" w:rsidRDefault="00AC05C3" w:rsidP="002579C7">
      <w:pPr>
        <w:autoSpaceDE/>
        <w:autoSpaceDN/>
        <w:jc w:val="both"/>
        <w:rPr>
          <w:rFonts w:ascii="Arial" w:hAnsi="Arial" w:cs="Arial"/>
        </w:rPr>
      </w:pPr>
      <w:r w:rsidRPr="00AC05C3">
        <w:rPr>
          <w:rFonts w:ascii="Arial" w:hAnsi="Arial" w:cs="Arial"/>
        </w:rPr>
        <w:t xml:space="preserve">Sportven komt </w:t>
      </w:r>
      <w:r w:rsidR="001F137D">
        <w:rPr>
          <w:rFonts w:ascii="Arial" w:hAnsi="Arial" w:cs="Arial"/>
        </w:rPr>
        <w:t xml:space="preserve">donderdag 22 januari </w:t>
      </w:r>
      <w:r w:rsidRPr="00AC05C3">
        <w:rPr>
          <w:rFonts w:ascii="Arial" w:hAnsi="Arial" w:cs="Arial"/>
        </w:rPr>
        <w:t>langs met aanbiedingen</w:t>
      </w:r>
      <w:r>
        <w:rPr>
          <w:rFonts w:ascii="Arial" w:hAnsi="Arial" w:cs="Arial"/>
        </w:rPr>
        <w:t>.</w:t>
      </w:r>
    </w:p>
    <w:p w:rsidR="0028624E" w:rsidRDefault="0028624E" w:rsidP="002579C7">
      <w:pPr>
        <w:autoSpaceDE/>
        <w:autoSpaceDN/>
        <w:jc w:val="both"/>
        <w:rPr>
          <w:rFonts w:ascii="Arial" w:hAnsi="Arial" w:cs="Arial"/>
        </w:rPr>
      </w:pPr>
    </w:p>
    <w:p w:rsidR="0028624E" w:rsidRDefault="0028624E" w:rsidP="002579C7">
      <w:pPr>
        <w:autoSpaceDE/>
        <w:autoSpaceDN/>
        <w:jc w:val="both"/>
        <w:rPr>
          <w:rFonts w:ascii="Arial" w:hAnsi="Arial" w:cs="Arial"/>
        </w:rPr>
      </w:pPr>
    </w:p>
    <w:p w:rsidR="00F922CD" w:rsidRDefault="00F922CD" w:rsidP="002579C7">
      <w:pPr>
        <w:autoSpaceDE/>
        <w:autoSpaceDN/>
        <w:jc w:val="both"/>
      </w:pPr>
      <w:r>
        <w:br w:type="page"/>
      </w:r>
    </w:p>
    <w:p w:rsidR="00F922CD" w:rsidRDefault="00F922CD" w:rsidP="002579C7">
      <w:pPr>
        <w:jc w:val="both"/>
      </w:pPr>
    </w:p>
    <w:p w:rsidR="00507A58" w:rsidRDefault="00507A58" w:rsidP="002579C7">
      <w:pPr>
        <w:jc w:val="both"/>
      </w:pPr>
    </w:p>
    <w:p w:rsidR="00AC05C3" w:rsidRDefault="00AC05C3" w:rsidP="002579C7">
      <w:pPr>
        <w:jc w:val="both"/>
      </w:pPr>
    </w:p>
    <w:p w:rsidR="00507A58" w:rsidRDefault="00507A58" w:rsidP="002579C7">
      <w:pPr>
        <w:jc w:val="both"/>
      </w:pPr>
      <w:r>
        <w:rPr>
          <w:noProof/>
          <w:color w:val="0000FF"/>
        </w:rPr>
        <w:drawing>
          <wp:inline distT="0" distB="0" distL="0" distR="0" wp14:anchorId="2EF04B9A" wp14:editId="53911B66">
            <wp:extent cx="2238375" cy="952500"/>
            <wp:effectExtent l="19050" t="0" r="9525" b="0"/>
            <wp:docPr id="2" name="Afbeelding 1" descr="http://www.sportven.com/nieuwsbrief/mail.gif">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ortven.com/nieuwsbrief/mail.gif"/>
                    <pic:cNvPicPr>
                      <a:picLocks noChangeAspect="1" noChangeArrowheads="1"/>
                    </pic:cNvPicPr>
                  </pic:nvPicPr>
                  <pic:blipFill>
                    <a:blip r:embed="rId17"/>
                    <a:srcRect/>
                    <a:stretch>
                      <a:fillRect/>
                    </a:stretch>
                  </pic:blipFill>
                  <pic:spPr bwMode="auto">
                    <a:xfrm>
                      <a:off x="0" y="0"/>
                      <a:ext cx="2238375" cy="952500"/>
                    </a:xfrm>
                    <a:prstGeom prst="rect">
                      <a:avLst/>
                    </a:prstGeom>
                    <a:noFill/>
                    <a:ln w="9525">
                      <a:noFill/>
                      <a:miter lim="800000"/>
                      <a:headEnd/>
                      <a:tailEnd/>
                    </a:ln>
                  </pic:spPr>
                </pic:pic>
              </a:graphicData>
            </a:graphic>
          </wp:inline>
        </w:drawing>
      </w:r>
    </w:p>
    <w:p w:rsidR="00507A58" w:rsidRDefault="00507A58" w:rsidP="002579C7">
      <w:pPr>
        <w:pStyle w:val="Normaalweb"/>
        <w:jc w:val="both"/>
      </w:pPr>
    </w:p>
    <w:p w:rsidR="00507A58" w:rsidRPr="00507A58" w:rsidRDefault="00507A58" w:rsidP="002579C7">
      <w:pPr>
        <w:pStyle w:val="Normaalweb"/>
        <w:jc w:val="both"/>
        <w:rPr>
          <w:rFonts w:ascii="Arial" w:hAnsi="Arial" w:cs="Arial"/>
          <w:sz w:val="20"/>
          <w:szCs w:val="20"/>
        </w:rPr>
      </w:pPr>
      <w:r w:rsidRPr="00507A58">
        <w:rPr>
          <w:rFonts w:ascii="Arial" w:hAnsi="Arial" w:cs="Arial"/>
          <w:b/>
          <w:sz w:val="20"/>
          <w:szCs w:val="20"/>
        </w:rPr>
        <w:t>Beste Meppeler Meppers</w:t>
      </w:r>
      <w:r w:rsidRPr="00507A58">
        <w:rPr>
          <w:rFonts w:ascii="Arial" w:hAnsi="Arial" w:cs="Arial"/>
          <w:sz w:val="20"/>
          <w:szCs w:val="20"/>
        </w:rPr>
        <w:t>,</w:t>
      </w:r>
    </w:p>
    <w:p w:rsidR="00507A58" w:rsidRPr="00507A58" w:rsidRDefault="00507A58" w:rsidP="002579C7">
      <w:pPr>
        <w:pStyle w:val="Normaalweb"/>
        <w:jc w:val="both"/>
        <w:rPr>
          <w:rFonts w:ascii="Arial" w:hAnsi="Arial" w:cs="Arial"/>
          <w:sz w:val="20"/>
          <w:szCs w:val="20"/>
        </w:rPr>
      </w:pPr>
      <w:r w:rsidRPr="00507A58">
        <w:rPr>
          <w:rFonts w:ascii="Arial" w:hAnsi="Arial" w:cs="Arial"/>
          <w:sz w:val="20"/>
          <w:szCs w:val="20"/>
        </w:rPr>
        <w:t xml:space="preserve">Op donderdag 22 januari van 18:30 t/m 21:00 uur ben ik aanwezig met een ruim assortiment badmintonartikelen waaronder rackets, tassen, grips en schoenen. Mocht u wensen hebben dan hoor ik het graag, dan kan ik er rekening mee houden. In onderstaande nieuwsbrief nog een paar aanbiedingen, nieuwtjes en mededelingen. Wilt u deze nieuwsbrief vaker ontvangen dan kunt u dit doorgeven via </w:t>
      </w:r>
      <w:hyperlink r:id="rId18" w:tgtFrame="_blank" w:history="1">
        <w:r w:rsidRPr="00507A58">
          <w:rPr>
            <w:rStyle w:val="Hyperlink"/>
            <w:rFonts w:ascii="Arial" w:hAnsi="Arial" w:cs="Arial"/>
            <w:sz w:val="20"/>
            <w:szCs w:val="20"/>
          </w:rPr>
          <w:t>info@sportven.nl</w:t>
        </w:r>
      </w:hyperlink>
      <w:r w:rsidRPr="00507A58">
        <w:rPr>
          <w:rFonts w:ascii="Arial" w:hAnsi="Arial" w:cs="Arial"/>
          <w:sz w:val="20"/>
          <w:szCs w:val="20"/>
        </w:rPr>
        <w:t>.</w:t>
      </w:r>
    </w:p>
    <w:p w:rsidR="00507A58" w:rsidRPr="00507A58" w:rsidRDefault="00507A58" w:rsidP="00D403CB">
      <w:pPr>
        <w:pStyle w:val="Normaalweb"/>
        <w:rPr>
          <w:rFonts w:ascii="Arial" w:hAnsi="Arial" w:cs="Arial"/>
          <w:sz w:val="20"/>
          <w:szCs w:val="20"/>
        </w:rPr>
      </w:pPr>
      <w:r w:rsidRPr="00507A58">
        <w:rPr>
          <w:rFonts w:ascii="Arial" w:hAnsi="Arial" w:cs="Arial"/>
          <w:sz w:val="20"/>
          <w:szCs w:val="20"/>
        </w:rPr>
        <w:t>Met vriendelijke groet,</w:t>
      </w:r>
      <w:r w:rsidRPr="00507A58">
        <w:rPr>
          <w:rFonts w:ascii="Arial" w:hAnsi="Arial" w:cs="Arial"/>
          <w:sz w:val="20"/>
          <w:szCs w:val="20"/>
        </w:rPr>
        <w:br/>
        <w:t>Dolf Venema</w:t>
      </w:r>
    </w:p>
    <w:tbl>
      <w:tblPr>
        <w:tblW w:w="5000" w:type="pct"/>
        <w:tblCellSpacing w:w="0" w:type="dxa"/>
        <w:tblCellMar>
          <w:left w:w="0" w:type="dxa"/>
          <w:right w:w="0" w:type="dxa"/>
        </w:tblCellMar>
        <w:tblLook w:val="04A0" w:firstRow="1" w:lastRow="0" w:firstColumn="1" w:lastColumn="0" w:noHBand="0" w:noVBand="1"/>
      </w:tblPr>
      <w:tblGrid>
        <w:gridCol w:w="5088"/>
        <w:gridCol w:w="4282"/>
      </w:tblGrid>
      <w:tr w:rsidR="00507A58" w:rsidTr="00507A58">
        <w:trPr>
          <w:tblCellSpacing w:w="0" w:type="dxa"/>
        </w:trPr>
        <w:tc>
          <w:tcPr>
            <w:tcW w:w="0" w:type="auto"/>
            <w:gridSpan w:val="2"/>
            <w:tcMar>
              <w:top w:w="150" w:type="dxa"/>
              <w:left w:w="150" w:type="dxa"/>
              <w:bottom w:w="150" w:type="dxa"/>
              <w:right w:w="150" w:type="dxa"/>
            </w:tcMar>
            <w:hideMark/>
          </w:tcPr>
          <w:p w:rsidR="00507A58" w:rsidRDefault="00507A58" w:rsidP="002579C7">
            <w:pPr>
              <w:jc w:val="both"/>
              <w:rPr>
                <w:sz w:val="24"/>
                <w:szCs w:val="24"/>
              </w:rPr>
            </w:pPr>
          </w:p>
        </w:tc>
      </w:tr>
      <w:tr w:rsidR="00507A58" w:rsidTr="00507A58">
        <w:trPr>
          <w:tblCellSpacing w:w="0" w:type="dxa"/>
        </w:trPr>
        <w:tc>
          <w:tcPr>
            <w:tcW w:w="0" w:type="auto"/>
            <w:tcMar>
              <w:top w:w="150" w:type="dxa"/>
              <w:left w:w="150" w:type="dxa"/>
              <w:bottom w:w="150" w:type="dxa"/>
              <w:right w:w="150" w:type="dxa"/>
            </w:tcMar>
            <w:hideMark/>
          </w:tcPr>
          <w:p w:rsidR="00507A58" w:rsidRDefault="00507A58" w:rsidP="002579C7">
            <w:pPr>
              <w:pStyle w:val="Kop2"/>
              <w:shd w:val="clear" w:color="auto" w:fill="3366FF"/>
              <w:jc w:val="both"/>
              <w:rPr>
                <w:color w:val="FF6600"/>
              </w:rPr>
            </w:pPr>
            <w:r>
              <w:rPr>
                <w:color w:val="FF6600"/>
              </w:rPr>
              <w:t>AANBIEDING</w:t>
            </w:r>
          </w:p>
          <w:p w:rsidR="00507A58" w:rsidRDefault="00507A58" w:rsidP="002579C7">
            <w:pPr>
              <w:jc w:val="both"/>
            </w:pPr>
            <w:r>
              <w:rPr>
                <w:b/>
                <w:bCs/>
              </w:rPr>
              <w:t>RSL sokken</w:t>
            </w:r>
            <w:r>
              <w:t xml:space="preserve"> </w:t>
            </w:r>
            <w:r>
              <w:br/>
              <w:t xml:space="preserve">Lang en kort model, wit </w:t>
            </w:r>
          </w:p>
          <w:p w:rsidR="00507A58" w:rsidRDefault="00507A58" w:rsidP="002579C7">
            <w:pPr>
              <w:jc w:val="both"/>
            </w:pPr>
            <w:r>
              <w:t xml:space="preserve">€ 5,- p/p </w:t>
            </w:r>
            <w:r>
              <w:br/>
            </w:r>
            <w:r>
              <w:br/>
            </w:r>
            <w:r>
              <w:rPr>
                <w:b/>
                <w:bCs/>
              </w:rPr>
              <w:t xml:space="preserve">Karakal </w:t>
            </w:r>
            <w:r>
              <w:rPr>
                <w:b/>
                <w:bCs/>
                <w:u w:val="single"/>
              </w:rPr>
              <w:t>extra dikke</w:t>
            </w:r>
            <w:r>
              <w:t xml:space="preserve"> </w:t>
            </w:r>
            <w:r>
              <w:rPr>
                <w:b/>
                <w:bCs/>
              </w:rPr>
              <w:t>sportsokken</w:t>
            </w:r>
            <w:r>
              <w:t xml:space="preserve"> </w:t>
            </w:r>
            <w:r>
              <w:br/>
              <w:t xml:space="preserve">Lang en kort model, wit/blauw en roze/wit </w:t>
            </w:r>
            <w:r>
              <w:br/>
            </w:r>
            <w:r>
              <w:br/>
              <w:t xml:space="preserve">vanaf € 7,- p/p </w:t>
            </w:r>
          </w:p>
          <w:p w:rsidR="00507A58" w:rsidRDefault="00062EEB" w:rsidP="002579C7">
            <w:pPr>
              <w:jc w:val="both"/>
            </w:pPr>
            <w:r>
              <w:pict>
                <v:rect id="_x0000_i1025" style="width:453.5pt;height:1.5pt" o:hrstd="t" o:hrnoshade="t" o:hr="t" fillcolor="#a0a0a0" stroked="f"/>
              </w:pict>
            </w:r>
          </w:p>
          <w:p w:rsidR="00507A58" w:rsidRDefault="00507A58" w:rsidP="002579C7">
            <w:pPr>
              <w:pStyle w:val="Kop2"/>
              <w:shd w:val="clear" w:color="auto" w:fill="3366FF"/>
              <w:jc w:val="both"/>
              <w:rPr>
                <w:color w:val="FF6600"/>
              </w:rPr>
            </w:pPr>
            <w:r>
              <w:rPr>
                <w:color w:val="FF6600"/>
              </w:rPr>
              <w:t>AANBIEDING</w:t>
            </w:r>
          </w:p>
          <w:p w:rsidR="00507A58" w:rsidRDefault="00507A58" w:rsidP="002579C7">
            <w:pPr>
              <w:jc w:val="both"/>
              <w:rPr>
                <w:sz w:val="24"/>
                <w:szCs w:val="24"/>
              </w:rPr>
            </w:pPr>
            <w:r>
              <w:rPr>
                <w:b/>
                <w:bCs/>
              </w:rPr>
              <w:t>RSL Extender</w:t>
            </w:r>
            <w:r>
              <w:t xml:space="preserve"> </w:t>
            </w:r>
            <w:r>
              <w:br/>
              <w:t xml:space="preserve">Uitvouwbare 2 vaks racketbag </w:t>
            </w:r>
            <w:r>
              <w:br/>
              <w:t xml:space="preserve">van € 74,50 nu voor </w:t>
            </w:r>
            <w:r>
              <w:br/>
            </w:r>
            <w:r>
              <w:br/>
              <w:t xml:space="preserve">€ 60,- </w:t>
            </w:r>
            <w:r>
              <w:rPr>
                <w:b/>
                <w:bCs/>
                <w:i/>
                <w:iCs/>
              </w:rPr>
              <w:t>op=op</w:t>
            </w:r>
            <w:r>
              <w:t xml:space="preserve"> </w:t>
            </w:r>
            <w:r>
              <w:br/>
            </w:r>
            <w:r>
              <w:br/>
            </w:r>
            <w:r>
              <w:rPr>
                <w:noProof/>
              </w:rPr>
              <w:drawing>
                <wp:inline distT="0" distB="0" distL="0" distR="0" wp14:anchorId="00D50AB3" wp14:editId="0808250F">
                  <wp:extent cx="1905000" cy="952500"/>
                  <wp:effectExtent l="19050" t="0" r="0" b="0"/>
                  <wp:docPr id="8" name="Afbeelding 8" descr="http://www.sportven.com/banners/rsl-ext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portven.com/banners/rsl-extender.jpg"/>
                          <pic:cNvPicPr>
                            <a:picLocks noChangeAspect="1" noChangeArrowheads="1"/>
                          </pic:cNvPicPr>
                        </pic:nvPicPr>
                        <pic:blipFill>
                          <a:blip r:embed="rId19"/>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0" w:type="auto"/>
            <w:tcMar>
              <w:top w:w="150" w:type="dxa"/>
              <w:left w:w="150" w:type="dxa"/>
              <w:bottom w:w="150" w:type="dxa"/>
              <w:right w:w="150" w:type="dxa"/>
            </w:tcMar>
            <w:hideMark/>
          </w:tcPr>
          <w:p w:rsidR="00507A58" w:rsidRDefault="00507A58" w:rsidP="002579C7">
            <w:pPr>
              <w:pStyle w:val="Kop2"/>
              <w:shd w:val="clear" w:color="auto" w:fill="3366FF"/>
              <w:jc w:val="both"/>
              <w:rPr>
                <w:color w:val="FF6600"/>
              </w:rPr>
            </w:pPr>
            <w:r>
              <w:rPr>
                <w:color w:val="FF6600"/>
              </w:rPr>
              <w:t>AANBIEDING</w:t>
            </w:r>
          </w:p>
          <w:p w:rsidR="00507A58" w:rsidRDefault="00507A58" w:rsidP="002579C7">
            <w:pPr>
              <w:pStyle w:val="Normaalweb"/>
              <w:jc w:val="both"/>
            </w:pPr>
            <w:r>
              <w:rPr>
                <w:rStyle w:val="Zwaar"/>
              </w:rPr>
              <w:t xml:space="preserve">Larry shirt + </w:t>
            </w:r>
            <w:proofErr w:type="spellStart"/>
            <w:r>
              <w:rPr>
                <w:rStyle w:val="Zwaar"/>
              </w:rPr>
              <w:t>Lively</w:t>
            </w:r>
            <w:proofErr w:type="spellEnd"/>
            <w:r>
              <w:rPr>
                <w:rStyle w:val="Zwaar"/>
              </w:rPr>
              <w:t xml:space="preserve"> short</w:t>
            </w:r>
            <w:r>
              <w:br/>
              <w:t xml:space="preserve">XS, S, M (lime en </w:t>
            </w:r>
            <w:proofErr w:type="spellStart"/>
            <w:r>
              <w:t>scuba</w:t>
            </w:r>
            <w:proofErr w:type="spellEnd"/>
            <w:r>
              <w:t xml:space="preserve"> blue)</w:t>
            </w:r>
            <w:r>
              <w:br/>
              <w:t>van € 55,- nu voor</w:t>
            </w:r>
            <w:r>
              <w:br/>
              <w:t xml:space="preserve">€ 40,- </w:t>
            </w:r>
            <w:r>
              <w:rPr>
                <w:b/>
                <w:bCs/>
                <w:i/>
                <w:iCs/>
              </w:rPr>
              <w:t>op=op</w:t>
            </w:r>
            <w:r>
              <w:rPr>
                <w:b/>
                <w:bCs/>
                <w:i/>
                <w:iCs/>
              </w:rPr>
              <w:br/>
            </w:r>
            <w:r>
              <w:rPr>
                <w:b/>
                <w:bCs/>
                <w:i/>
                <w:iCs/>
              </w:rPr>
              <w:br/>
            </w:r>
            <w:r>
              <w:rPr>
                <w:noProof/>
              </w:rPr>
              <w:drawing>
                <wp:inline distT="0" distB="0" distL="0" distR="0" wp14:anchorId="3B82747C" wp14:editId="16BB9BB1">
                  <wp:extent cx="952500" cy="2105025"/>
                  <wp:effectExtent l="19050" t="0" r="0" b="0"/>
                  <wp:docPr id="9" name="Afbeelding 9" descr="http://www.sportven.com/banners/larry-live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portven.com/banners/larry-lively.gif"/>
                          <pic:cNvPicPr>
                            <a:picLocks noChangeAspect="1" noChangeArrowheads="1"/>
                          </pic:cNvPicPr>
                        </pic:nvPicPr>
                        <pic:blipFill>
                          <a:blip r:embed="rId20"/>
                          <a:srcRect/>
                          <a:stretch>
                            <a:fillRect/>
                          </a:stretch>
                        </pic:blipFill>
                        <pic:spPr bwMode="auto">
                          <a:xfrm>
                            <a:off x="0" y="0"/>
                            <a:ext cx="952500" cy="2105025"/>
                          </a:xfrm>
                          <a:prstGeom prst="rect">
                            <a:avLst/>
                          </a:prstGeom>
                          <a:noFill/>
                          <a:ln w="9525">
                            <a:noFill/>
                            <a:miter lim="800000"/>
                            <a:headEnd/>
                            <a:tailEnd/>
                          </a:ln>
                        </pic:spPr>
                      </pic:pic>
                    </a:graphicData>
                  </a:graphic>
                </wp:inline>
              </w:drawing>
            </w:r>
            <w:r>
              <w:rPr>
                <w:noProof/>
              </w:rPr>
              <w:drawing>
                <wp:inline distT="0" distB="0" distL="0" distR="0" wp14:anchorId="3650A0FB" wp14:editId="4E3C8231">
                  <wp:extent cx="952500" cy="2152650"/>
                  <wp:effectExtent l="19050" t="0" r="0" b="0"/>
                  <wp:docPr id="10" name="Afbeelding 10" descr="http://www.sportven.com/banners/larry-lively-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portven.com/banners/larry-lively-b.gif"/>
                          <pic:cNvPicPr>
                            <a:picLocks noChangeAspect="1" noChangeArrowheads="1"/>
                          </pic:cNvPicPr>
                        </pic:nvPicPr>
                        <pic:blipFill>
                          <a:blip r:embed="rId21"/>
                          <a:srcRect/>
                          <a:stretch>
                            <a:fillRect/>
                          </a:stretch>
                        </pic:blipFill>
                        <pic:spPr bwMode="auto">
                          <a:xfrm>
                            <a:off x="0" y="0"/>
                            <a:ext cx="952500" cy="2152650"/>
                          </a:xfrm>
                          <a:prstGeom prst="rect">
                            <a:avLst/>
                          </a:prstGeom>
                          <a:noFill/>
                          <a:ln w="9525">
                            <a:noFill/>
                            <a:miter lim="800000"/>
                            <a:headEnd/>
                            <a:tailEnd/>
                          </a:ln>
                        </pic:spPr>
                      </pic:pic>
                    </a:graphicData>
                  </a:graphic>
                </wp:inline>
              </w:drawing>
            </w:r>
          </w:p>
          <w:p w:rsidR="00507A58" w:rsidRDefault="00507A58" w:rsidP="002579C7">
            <w:pPr>
              <w:pStyle w:val="Kop2"/>
              <w:shd w:val="clear" w:color="auto" w:fill="3366FF"/>
              <w:jc w:val="both"/>
              <w:rPr>
                <w:color w:val="FF6600"/>
              </w:rPr>
            </w:pPr>
            <w:r>
              <w:rPr>
                <w:color w:val="FF6600"/>
              </w:rPr>
              <w:t>AANBIEDING</w:t>
            </w:r>
          </w:p>
          <w:p w:rsidR="00507A58" w:rsidRDefault="00507A58" w:rsidP="002579C7">
            <w:pPr>
              <w:jc w:val="both"/>
              <w:rPr>
                <w:sz w:val="24"/>
                <w:szCs w:val="24"/>
              </w:rPr>
            </w:pPr>
            <w:r>
              <w:t xml:space="preserve">Op alle ADIDAS badmintonrackets </w:t>
            </w:r>
            <w:r>
              <w:rPr>
                <w:b/>
                <w:bCs/>
              </w:rPr>
              <w:t>30%</w:t>
            </w:r>
            <w:r>
              <w:t xml:space="preserve"> korting! </w:t>
            </w:r>
          </w:p>
        </w:tc>
      </w:tr>
      <w:tr w:rsidR="00507A58" w:rsidTr="00507A58">
        <w:trPr>
          <w:tblCellSpacing w:w="0" w:type="dxa"/>
        </w:trPr>
        <w:tc>
          <w:tcPr>
            <w:tcW w:w="0" w:type="auto"/>
            <w:gridSpan w:val="2"/>
            <w:tcMar>
              <w:top w:w="150" w:type="dxa"/>
              <w:left w:w="150" w:type="dxa"/>
              <w:bottom w:w="150" w:type="dxa"/>
              <w:right w:w="150" w:type="dxa"/>
            </w:tcMar>
            <w:vAlign w:val="center"/>
            <w:hideMark/>
          </w:tcPr>
          <w:p w:rsidR="00507A58" w:rsidRDefault="00062EEB" w:rsidP="002579C7">
            <w:pPr>
              <w:jc w:val="both"/>
              <w:rPr>
                <w:sz w:val="24"/>
                <w:szCs w:val="24"/>
              </w:rPr>
            </w:pPr>
            <w:r>
              <w:pict>
                <v:rect id="_x0000_i1026" style="width:453.5pt;height:1.5pt" o:hrstd="t" o:hr="t" fillcolor="#a0a0a0" stroked="f"/>
              </w:pict>
            </w:r>
          </w:p>
        </w:tc>
      </w:tr>
      <w:tr w:rsidR="00507A58" w:rsidTr="00507A58">
        <w:trPr>
          <w:tblCellSpacing w:w="0" w:type="dxa"/>
        </w:trPr>
        <w:tc>
          <w:tcPr>
            <w:tcW w:w="0" w:type="auto"/>
            <w:tcMar>
              <w:top w:w="150" w:type="dxa"/>
              <w:left w:w="150" w:type="dxa"/>
              <w:bottom w:w="150" w:type="dxa"/>
              <w:right w:w="150" w:type="dxa"/>
            </w:tcMar>
            <w:hideMark/>
          </w:tcPr>
          <w:p w:rsidR="00121D7D" w:rsidRDefault="00121D7D" w:rsidP="002579C7">
            <w:pPr>
              <w:pStyle w:val="Kop2"/>
              <w:jc w:val="both"/>
            </w:pPr>
          </w:p>
          <w:p w:rsidR="00121D7D" w:rsidRDefault="00121D7D" w:rsidP="002579C7">
            <w:pPr>
              <w:pStyle w:val="Kop2"/>
              <w:jc w:val="both"/>
            </w:pPr>
          </w:p>
          <w:p w:rsidR="00507A58" w:rsidRDefault="00507A58" w:rsidP="002579C7">
            <w:pPr>
              <w:pStyle w:val="Kop2"/>
              <w:jc w:val="both"/>
            </w:pPr>
            <w:r>
              <w:t>Opruiming (test)rackets!</w:t>
            </w:r>
          </w:p>
          <w:p w:rsidR="00507A58" w:rsidRDefault="00507A58" w:rsidP="002579C7">
            <w:pPr>
              <w:pStyle w:val="Normaalweb"/>
              <w:jc w:val="both"/>
            </w:pPr>
            <w:r>
              <w:t>Bij het opruimen kwamen we nog een aantal rackets tegen welke voor een zacht prijsje weg mogen. De rackets zijn in aantal gevallen gebruikt als testracket en kunnen dus kleine beschadigingen hebben.</w:t>
            </w:r>
          </w:p>
          <w:p w:rsidR="00507A58" w:rsidRDefault="00507A58" w:rsidP="002579C7">
            <w:pPr>
              <w:pStyle w:val="Normaalweb"/>
              <w:jc w:val="both"/>
            </w:pPr>
            <w:r>
              <w:rPr>
                <w:noProof/>
              </w:rPr>
              <w:drawing>
                <wp:inline distT="0" distB="0" distL="0" distR="0" wp14:anchorId="025B76CF" wp14:editId="09E990FC">
                  <wp:extent cx="1905000" cy="1266825"/>
                  <wp:effectExtent l="19050" t="0" r="0" b="0"/>
                  <wp:docPr id="13" name="Afbeelding 13" descr="http://www.sportven.com/banners/rac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portven.com/banners/rackets.jpg"/>
                          <pic:cNvPicPr>
                            <a:picLocks noChangeAspect="1" noChangeArrowheads="1"/>
                          </pic:cNvPicPr>
                        </pic:nvPicPr>
                        <pic:blipFill>
                          <a:blip r:embed="rId22"/>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507A58" w:rsidRDefault="00507A58" w:rsidP="002579C7">
            <w:pPr>
              <w:numPr>
                <w:ilvl w:val="0"/>
                <w:numId w:val="32"/>
              </w:numPr>
              <w:autoSpaceDE/>
              <w:autoSpaceDN/>
              <w:spacing w:before="100" w:beforeAutospacing="1" w:after="100" w:afterAutospacing="1"/>
              <w:jc w:val="both"/>
            </w:pPr>
            <w:r>
              <w:t xml:space="preserve">Carlton </w:t>
            </w:r>
            <w:proofErr w:type="spellStart"/>
            <w:r>
              <w:t>Kinetic</w:t>
            </w:r>
            <w:proofErr w:type="spellEnd"/>
            <w:r>
              <w:t xml:space="preserve"> X-70 van €190,- voor €80,- </w:t>
            </w:r>
          </w:p>
          <w:p w:rsidR="00507A58" w:rsidRDefault="00507A58" w:rsidP="002579C7">
            <w:pPr>
              <w:numPr>
                <w:ilvl w:val="0"/>
                <w:numId w:val="32"/>
              </w:numPr>
              <w:autoSpaceDE/>
              <w:autoSpaceDN/>
              <w:spacing w:before="100" w:beforeAutospacing="1" w:after="100" w:afterAutospacing="1"/>
              <w:jc w:val="both"/>
            </w:pPr>
            <w:r>
              <w:t xml:space="preserve">Carlton </w:t>
            </w:r>
            <w:proofErr w:type="spellStart"/>
            <w:r>
              <w:t>aeroblade</w:t>
            </w:r>
            <w:proofErr w:type="spellEnd"/>
            <w:r>
              <w:t xml:space="preserve"> ti van €70,- voor €40,- </w:t>
            </w:r>
          </w:p>
          <w:p w:rsidR="00507A58" w:rsidRDefault="00507A58" w:rsidP="002579C7">
            <w:pPr>
              <w:numPr>
                <w:ilvl w:val="0"/>
                <w:numId w:val="32"/>
              </w:numPr>
              <w:autoSpaceDE/>
              <w:autoSpaceDN/>
              <w:spacing w:before="100" w:beforeAutospacing="1" w:after="100" w:afterAutospacing="1"/>
              <w:jc w:val="both"/>
            </w:pPr>
            <w:proofErr w:type="spellStart"/>
            <w:r>
              <w:t>Yonex</w:t>
            </w:r>
            <w:proofErr w:type="spellEnd"/>
            <w:r>
              <w:t xml:space="preserve"> </w:t>
            </w:r>
            <w:proofErr w:type="spellStart"/>
            <w:r>
              <w:t>nanospeed</w:t>
            </w:r>
            <w:proofErr w:type="spellEnd"/>
            <w:r>
              <w:t xml:space="preserve"> 100 van €40,- voor €25,- </w:t>
            </w:r>
          </w:p>
          <w:p w:rsidR="00507A58" w:rsidRDefault="00507A58" w:rsidP="002579C7">
            <w:pPr>
              <w:numPr>
                <w:ilvl w:val="0"/>
                <w:numId w:val="32"/>
              </w:numPr>
              <w:autoSpaceDE/>
              <w:autoSpaceDN/>
              <w:spacing w:before="100" w:beforeAutospacing="1" w:after="100" w:afterAutospacing="1"/>
              <w:jc w:val="both"/>
            </w:pPr>
            <w:r>
              <w:t xml:space="preserve">RSL Laser 900 van €120,- voor €70,- </w:t>
            </w:r>
          </w:p>
          <w:p w:rsidR="00507A58" w:rsidRDefault="00507A58" w:rsidP="002579C7">
            <w:pPr>
              <w:numPr>
                <w:ilvl w:val="0"/>
                <w:numId w:val="32"/>
              </w:numPr>
              <w:autoSpaceDE/>
              <w:autoSpaceDN/>
              <w:spacing w:before="100" w:beforeAutospacing="1" w:after="100" w:afterAutospacing="1"/>
              <w:jc w:val="both"/>
              <w:rPr>
                <w:sz w:val="24"/>
                <w:szCs w:val="24"/>
              </w:rPr>
            </w:pPr>
            <w:r>
              <w:t>RSL Laser 800 van €115,- voor €65,-</w:t>
            </w:r>
          </w:p>
        </w:tc>
        <w:tc>
          <w:tcPr>
            <w:tcW w:w="0" w:type="auto"/>
            <w:tcMar>
              <w:top w:w="150" w:type="dxa"/>
              <w:left w:w="150" w:type="dxa"/>
              <w:bottom w:w="150" w:type="dxa"/>
              <w:right w:w="150" w:type="dxa"/>
            </w:tcMar>
            <w:hideMark/>
          </w:tcPr>
          <w:p w:rsidR="00121D7D" w:rsidRDefault="00121D7D" w:rsidP="002579C7">
            <w:pPr>
              <w:pStyle w:val="Kop2"/>
              <w:jc w:val="both"/>
            </w:pPr>
          </w:p>
          <w:p w:rsidR="00121D7D" w:rsidRDefault="00121D7D" w:rsidP="002579C7">
            <w:pPr>
              <w:pStyle w:val="Kop2"/>
              <w:jc w:val="both"/>
            </w:pPr>
          </w:p>
          <w:p w:rsidR="00507A58" w:rsidRDefault="00507A58" w:rsidP="002579C7">
            <w:pPr>
              <w:pStyle w:val="Kop2"/>
              <w:jc w:val="both"/>
            </w:pPr>
            <w:r>
              <w:t>Bespanservice</w:t>
            </w:r>
          </w:p>
          <w:p w:rsidR="00507A58" w:rsidRDefault="00507A58" w:rsidP="002579C7">
            <w:pPr>
              <w:jc w:val="both"/>
            </w:pPr>
            <w:r>
              <w:t xml:space="preserve">Bespanning kapot of versleten? Dan kunt u uw racket voor € 16,- laten voorzien van een nieuwe bespanning. U heeft de keus uit de volgende snaren: </w:t>
            </w:r>
          </w:p>
          <w:p w:rsidR="00507A58" w:rsidRDefault="00507A58" w:rsidP="002579C7">
            <w:pPr>
              <w:numPr>
                <w:ilvl w:val="0"/>
                <w:numId w:val="33"/>
              </w:numPr>
              <w:autoSpaceDE/>
              <w:autoSpaceDN/>
              <w:spacing w:before="100" w:beforeAutospacing="1" w:after="100" w:afterAutospacing="1"/>
              <w:jc w:val="both"/>
            </w:pPr>
            <w:proofErr w:type="spellStart"/>
            <w:r>
              <w:t>Yonex</w:t>
            </w:r>
            <w:proofErr w:type="spellEnd"/>
            <w:r>
              <w:t xml:space="preserve"> BG65 </w:t>
            </w:r>
          </w:p>
          <w:p w:rsidR="00507A58" w:rsidRDefault="00507A58" w:rsidP="002579C7">
            <w:pPr>
              <w:numPr>
                <w:ilvl w:val="0"/>
                <w:numId w:val="33"/>
              </w:numPr>
              <w:autoSpaceDE/>
              <w:autoSpaceDN/>
              <w:spacing w:before="100" w:beforeAutospacing="1" w:after="100" w:afterAutospacing="1"/>
              <w:jc w:val="both"/>
            </w:pPr>
            <w:proofErr w:type="spellStart"/>
            <w:r>
              <w:t>Yonex</w:t>
            </w:r>
            <w:proofErr w:type="spellEnd"/>
            <w:r>
              <w:t xml:space="preserve"> BG80 </w:t>
            </w:r>
          </w:p>
          <w:p w:rsidR="00507A58" w:rsidRDefault="00507A58" w:rsidP="002579C7">
            <w:pPr>
              <w:numPr>
                <w:ilvl w:val="0"/>
                <w:numId w:val="33"/>
              </w:numPr>
              <w:autoSpaceDE/>
              <w:autoSpaceDN/>
              <w:spacing w:before="100" w:beforeAutospacing="1" w:after="100" w:afterAutospacing="1"/>
              <w:jc w:val="both"/>
            </w:pPr>
            <w:proofErr w:type="spellStart"/>
            <w:r>
              <w:t>Forza</w:t>
            </w:r>
            <w:proofErr w:type="spellEnd"/>
            <w:r>
              <w:t xml:space="preserve"> 70 </w:t>
            </w:r>
          </w:p>
          <w:p w:rsidR="00507A58" w:rsidRDefault="00507A58" w:rsidP="002579C7">
            <w:pPr>
              <w:numPr>
                <w:ilvl w:val="0"/>
                <w:numId w:val="33"/>
              </w:numPr>
              <w:autoSpaceDE/>
              <w:autoSpaceDN/>
              <w:spacing w:before="100" w:beforeAutospacing="1" w:after="100" w:afterAutospacing="1"/>
              <w:jc w:val="both"/>
            </w:pPr>
            <w:proofErr w:type="spellStart"/>
            <w:r>
              <w:t>Ashaway</w:t>
            </w:r>
            <w:proofErr w:type="spellEnd"/>
            <w:r>
              <w:t xml:space="preserve"> Micro Legend XL </w:t>
            </w:r>
          </w:p>
          <w:p w:rsidR="00507A58" w:rsidRDefault="00507A58" w:rsidP="002579C7">
            <w:pPr>
              <w:numPr>
                <w:ilvl w:val="0"/>
                <w:numId w:val="33"/>
              </w:numPr>
              <w:autoSpaceDE/>
              <w:autoSpaceDN/>
              <w:spacing w:before="100" w:beforeAutospacing="1" w:after="100" w:afterAutospacing="1"/>
              <w:jc w:val="both"/>
            </w:pPr>
            <w:proofErr w:type="spellStart"/>
            <w:r>
              <w:t>Ashaway</w:t>
            </w:r>
            <w:proofErr w:type="spellEnd"/>
            <w:r>
              <w:t xml:space="preserve"> </w:t>
            </w:r>
            <w:proofErr w:type="spellStart"/>
            <w:r>
              <w:t>Zymax</w:t>
            </w:r>
            <w:proofErr w:type="spellEnd"/>
            <w:r>
              <w:t xml:space="preserve"> 70</w:t>
            </w:r>
          </w:p>
          <w:p w:rsidR="00507A58" w:rsidRDefault="00507A58" w:rsidP="002579C7">
            <w:pPr>
              <w:pStyle w:val="Normaalweb"/>
              <w:jc w:val="both"/>
            </w:pPr>
            <w:r>
              <w:rPr>
                <w:noProof/>
              </w:rPr>
              <w:drawing>
                <wp:inline distT="0" distB="0" distL="0" distR="0" wp14:anchorId="606BC659" wp14:editId="21A53B03">
                  <wp:extent cx="1905000" cy="1200150"/>
                  <wp:effectExtent l="19050" t="0" r="0" b="0"/>
                  <wp:docPr id="14" name="Afbeelding 14" descr="http://www.sportven.com/banners/bespan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portven.com/banners/bespanservice.jpg"/>
                          <pic:cNvPicPr>
                            <a:picLocks noChangeAspect="1" noChangeArrowheads="1"/>
                          </pic:cNvPicPr>
                        </pic:nvPicPr>
                        <pic:blipFill>
                          <a:blip r:embed="rId23"/>
                          <a:srcRect/>
                          <a:stretch>
                            <a:fillRect/>
                          </a:stretch>
                        </pic:blipFill>
                        <pic:spPr bwMode="auto">
                          <a:xfrm>
                            <a:off x="0" y="0"/>
                            <a:ext cx="1905000" cy="1200150"/>
                          </a:xfrm>
                          <a:prstGeom prst="rect">
                            <a:avLst/>
                          </a:prstGeom>
                          <a:noFill/>
                          <a:ln w="9525">
                            <a:noFill/>
                            <a:miter lim="800000"/>
                            <a:headEnd/>
                            <a:tailEnd/>
                          </a:ln>
                        </pic:spPr>
                      </pic:pic>
                    </a:graphicData>
                  </a:graphic>
                </wp:inline>
              </w:drawing>
            </w:r>
          </w:p>
        </w:tc>
      </w:tr>
      <w:tr w:rsidR="00507A58" w:rsidTr="00507A58">
        <w:trPr>
          <w:tblCellSpacing w:w="0" w:type="dxa"/>
        </w:trPr>
        <w:tc>
          <w:tcPr>
            <w:tcW w:w="0" w:type="auto"/>
            <w:gridSpan w:val="2"/>
            <w:tcMar>
              <w:top w:w="150" w:type="dxa"/>
              <w:left w:w="150" w:type="dxa"/>
              <w:bottom w:w="150" w:type="dxa"/>
              <w:right w:w="150" w:type="dxa"/>
            </w:tcMar>
            <w:vAlign w:val="center"/>
            <w:hideMark/>
          </w:tcPr>
          <w:p w:rsidR="00507A58" w:rsidRDefault="00062EEB" w:rsidP="002579C7">
            <w:pPr>
              <w:jc w:val="both"/>
              <w:rPr>
                <w:sz w:val="24"/>
                <w:szCs w:val="24"/>
              </w:rPr>
            </w:pPr>
            <w:r>
              <w:pict>
                <v:rect id="_x0000_i1027" style="width:453.5pt;height:1.5pt" o:hrstd="t" o:hr="t" fillcolor="#a0a0a0" stroked="f"/>
              </w:pict>
            </w:r>
          </w:p>
        </w:tc>
      </w:tr>
    </w:tbl>
    <w:p w:rsidR="00507A58" w:rsidRDefault="00507A58" w:rsidP="002579C7">
      <w:pPr>
        <w:pStyle w:val="Normaalweb"/>
        <w:jc w:val="both"/>
      </w:pPr>
    </w:p>
    <w:p w:rsidR="00EC0463" w:rsidRDefault="00EC0463" w:rsidP="002579C7">
      <w:pPr>
        <w:jc w:val="both"/>
        <w:rPr>
          <w:rFonts w:ascii="Arial" w:hAnsi="Arial" w:cs="Arial"/>
          <w:color w:val="000000"/>
        </w:rPr>
      </w:pPr>
    </w:p>
    <w:sectPr w:rsidR="00EC0463" w:rsidSect="00A61AF0">
      <w:headerReference w:type="default" r:id="rId24"/>
      <w:footerReference w:type="default" r:id="rId25"/>
      <w:pgSz w:w="11906" w:h="16838" w:code="9"/>
      <w:pgMar w:top="1418" w:right="1418" w:bottom="1418" w:left="1418" w:header="709" w:footer="42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EEB" w:rsidRDefault="00062EEB">
      <w:pPr>
        <w:rPr>
          <w:rFonts w:cs="Times New Roman"/>
        </w:rPr>
      </w:pPr>
      <w:r>
        <w:rPr>
          <w:rFonts w:cs="Times New Roman"/>
        </w:rPr>
        <w:separator/>
      </w:r>
    </w:p>
  </w:endnote>
  <w:endnote w:type="continuationSeparator" w:id="0">
    <w:p w:rsidR="00062EEB" w:rsidRDefault="00062EEB">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tima">
    <w:altName w:val="Heavy Heap"/>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D3" w:rsidRPr="00881EFE" w:rsidRDefault="000B36D3">
    <w:pPr>
      <w:pStyle w:val="Voettekst"/>
      <w:pBdr>
        <w:bottom w:val="single" w:sz="6" w:space="1" w:color="auto"/>
      </w:pBdr>
      <w:spacing w:before="20" w:after="20"/>
      <w:jc w:val="center"/>
      <w:rPr>
        <w:rFonts w:ascii="Arial" w:hAnsi="Arial" w:cs="Arial"/>
        <w:sz w:val="18"/>
        <w:szCs w:val="18"/>
      </w:rPr>
    </w:pPr>
  </w:p>
  <w:p w:rsidR="000B36D3" w:rsidRPr="00881EFE" w:rsidRDefault="000B36D3" w:rsidP="00881EFE">
    <w:pPr>
      <w:pStyle w:val="Voettekst"/>
      <w:spacing w:before="20" w:after="20"/>
      <w:jc w:val="center"/>
      <w:rPr>
        <w:rFonts w:ascii="Arial" w:hAnsi="Arial" w:cs="Arial"/>
        <w:sz w:val="18"/>
        <w:szCs w:val="18"/>
      </w:rPr>
    </w:pPr>
    <w:r w:rsidRPr="00881EFE">
      <w:rPr>
        <w:rFonts w:ascii="Arial" w:hAnsi="Arial" w:cs="Arial"/>
        <w:sz w:val="18"/>
        <w:szCs w:val="18"/>
      </w:rPr>
      <w:t>Correspondentieadres: Trompstraat 16, 7942 AE  Meppel</w:t>
    </w:r>
  </w:p>
  <w:p w:rsidR="000B36D3" w:rsidRPr="00881EFE" w:rsidRDefault="000B36D3" w:rsidP="00881EFE">
    <w:pPr>
      <w:pStyle w:val="Voettekst"/>
      <w:spacing w:before="20" w:after="20"/>
      <w:jc w:val="center"/>
      <w:rPr>
        <w:rFonts w:ascii="Arial" w:hAnsi="Arial" w:cs="Arial"/>
        <w:sz w:val="18"/>
        <w:szCs w:val="18"/>
      </w:rPr>
    </w:pPr>
    <w:r w:rsidRPr="00881EFE">
      <w:rPr>
        <w:rFonts w:ascii="Arial" w:hAnsi="Arial" w:cs="Arial"/>
        <w:sz w:val="18"/>
        <w:szCs w:val="18"/>
      </w:rPr>
      <w:t xml:space="preserve">0522 75 02 29 | </w:t>
    </w:r>
    <w:hyperlink r:id="rId1" w:history="1">
      <w:r w:rsidRPr="00881EFE">
        <w:rPr>
          <w:rStyle w:val="Hyperlink"/>
          <w:rFonts w:ascii="Arial" w:hAnsi="Arial" w:cs="Arial"/>
          <w:iCs/>
          <w:sz w:val="18"/>
          <w:szCs w:val="18"/>
        </w:rPr>
        <w:t>info@meppelermeppers.nl</w:t>
      </w:r>
    </w:hyperlink>
    <w:r w:rsidRPr="00881EFE">
      <w:rPr>
        <w:rFonts w:ascii="Arial" w:hAnsi="Arial" w:cs="Arial"/>
        <w:sz w:val="18"/>
        <w:szCs w:val="18"/>
      </w:rPr>
      <w:t xml:space="preserve"> | </w:t>
    </w:r>
    <w:hyperlink r:id="rId2" w:history="1">
      <w:r w:rsidRPr="00881EFE">
        <w:rPr>
          <w:rStyle w:val="Hyperlink"/>
          <w:rFonts w:ascii="Arial" w:hAnsi="Arial" w:cs="Arial"/>
          <w:iCs/>
          <w:sz w:val="18"/>
          <w:szCs w:val="18"/>
        </w:rPr>
        <w:t>www.meppelermeppers.nl</w:t>
      </w:r>
    </w:hyperlink>
  </w:p>
  <w:p w:rsidR="000B36D3" w:rsidRPr="00881EFE" w:rsidRDefault="000B36D3" w:rsidP="00881EFE">
    <w:pPr>
      <w:pStyle w:val="Voettekst"/>
      <w:spacing w:before="20" w:after="20"/>
      <w:jc w:val="center"/>
      <w:rPr>
        <w:rFonts w:ascii="Arial" w:hAnsi="Arial" w:cs="Arial"/>
        <w:sz w:val="18"/>
        <w:szCs w:val="18"/>
      </w:rPr>
    </w:pPr>
    <w:r w:rsidRPr="00881EFE">
      <w:rPr>
        <w:rFonts w:ascii="Arial" w:hAnsi="Arial" w:cs="Arial"/>
        <w:sz w:val="18"/>
        <w:szCs w:val="18"/>
      </w:rPr>
      <w:t>Verenigingsregister KvK Noord-Nederland: 40045415 | Rabobank: NL76 RABO 0341 8200 91</w:t>
    </w:r>
  </w:p>
  <w:p w:rsidR="000B36D3" w:rsidRPr="00881EFE" w:rsidRDefault="000B36D3" w:rsidP="00881EFE">
    <w:pPr>
      <w:pStyle w:val="Voettekst"/>
      <w:spacing w:before="20" w:after="20"/>
      <w:jc w:val="center"/>
      <w:rPr>
        <w:rFonts w:ascii="Arial" w:hAnsi="Arial" w:cs="Arial"/>
      </w:rPr>
    </w:pPr>
    <w:r w:rsidRPr="00881EFE">
      <w:rPr>
        <w:rFonts w:ascii="Arial" w:hAnsi="Arial" w:cs="Arial"/>
        <w:iCs/>
        <w:sz w:val="18"/>
        <w:szCs w:val="18"/>
      </w:rPr>
      <w:t>Aangesloten bij Badminton Nederland</w:t>
    </w:r>
    <w:r w:rsidRPr="00881EFE">
      <w:rPr>
        <w:rFonts w:ascii="Arial" w:hAnsi="Arial" w:cs="Arial"/>
        <w:sz w:val="18"/>
        <w:szCs w:val="18"/>
      </w:rPr>
      <w:t xml:space="preserve"> | V</w:t>
    </w:r>
    <w:r w:rsidRPr="00881EFE">
      <w:rPr>
        <w:rFonts w:ascii="Arial" w:hAnsi="Arial" w:cs="Arial"/>
        <w:iCs/>
        <w:sz w:val="18"/>
        <w:szCs w:val="18"/>
      </w:rPr>
      <w:t>erenigingsnummer 1032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EEB" w:rsidRDefault="00062EEB">
      <w:pPr>
        <w:rPr>
          <w:rFonts w:cs="Times New Roman"/>
        </w:rPr>
      </w:pPr>
      <w:r>
        <w:rPr>
          <w:rFonts w:cs="Times New Roman"/>
        </w:rPr>
        <w:separator/>
      </w:r>
    </w:p>
  </w:footnote>
  <w:footnote w:type="continuationSeparator" w:id="0">
    <w:p w:rsidR="00062EEB" w:rsidRDefault="00062EEB">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D3" w:rsidRDefault="000B36D3">
    <w:pPr>
      <w:pStyle w:val="Koptekst"/>
      <w:rPr>
        <w:rFonts w:cs="Times New Roman"/>
      </w:rPr>
    </w:pPr>
    <w:r>
      <w:rPr>
        <w:noProof/>
      </w:rPr>
      <w:drawing>
        <wp:anchor distT="0" distB="0" distL="114300" distR="114300" simplePos="0" relativeHeight="251660288" behindDoc="0" locked="0" layoutInCell="0" allowOverlap="1">
          <wp:simplePos x="0" y="0"/>
          <wp:positionH relativeFrom="column">
            <wp:posOffset>5095240</wp:posOffset>
          </wp:positionH>
          <wp:positionV relativeFrom="paragraph">
            <wp:posOffset>-104140</wp:posOffset>
          </wp:positionV>
          <wp:extent cx="914400" cy="1149350"/>
          <wp:effectExtent l="0" t="0" r="0" b="0"/>
          <wp:wrapNone/>
          <wp:docPr id="1" name="Afbeelding 1" descr="BCMM Logo - 07 - B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CMM Logo - 07 - B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14935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C48ED4"/>
    <w:lvl w:ilvl="0">
      <w:start w:val="1"/>
      <w:numFmt w:val="decimal"/>
      <w:lvlText w:val="%1."/>
      <w:lvlJc w:val="left"/>
      <w:pPr>
        <w:tabs>
          <w:tab w:val="num" w:pos="1492"/>
        </w:tabs>
        <w:ind w:left="1492" w:hanging="360"/>
      </w:pPr>
    </w:lvl>
  </w:abstractNum>
  <w:abstractNum w:abstractNumId="1">
    <w:nsid w:val="FFFFFF7D"/>
    <w:multiLevelType w:val="singleLevel"/>
    <w:tmpl w:val="554E04FE"/>
    <w:lvl w:ilvl="0">
      <w:start w:val="1"/>
      <w:numFmt w:val="decimal"/>
      <w:lvlText w:val="%1."/>
      <w:lvlJc w:val="left"/>
      <w:pPr>
        <w:tabs>
          <w:tab w:val="num" w:pos="1209"/>
        </w:tabs>
        <w:ind w:left="1209" w:hanging="360"/>
      </w:pPr>
    </w:lvl>
  </w:abstractNum>
  <w:abstractNum w:abstractNumId="2">
    <w:nsid w:val="FFFFFF7E"/>
    <w:multiLevelType w:val="singleLevel"/>
    <w:tmpl w:val="6CCEBD34"/>
    <w:lvl w:ilvl="0">
      <w:start w:val="1"/>
      <w:numFmt w:val="decimal"/>
      <w:lvlText w:val="%1."/>
      <w:lvlJc w:val="left"/>
      <w:pPr>
        <w:tabs>
          <w:tab w:val="num" w:pos="926"/>
        </w:tabs>
        <w:ind w:left="926" w:hanging="360"/>
      </w:pPr>
    </w:lvl>
  </w:abstractNum>
  <w:abstractNum w:abstractNumId="3">
    <w:nsid w:val="FFFFFF7F"/>
    <w:multiLevelType w:val="singleLevel"/>
    <w:tmpl w:val="0CCEB5C8"/>
    <w:lvl w:ilvl="0">
      <w:start w:val="1"/>
      <w:numFmt w:val="decimal"/>
      <w:lvlText w:val="%1."/>
      <w:lvlJc w:val="left"/>
      <w:pPr>
        <w:tabs>
          <w:tab w:val="num" w:pos="643"/>
        </w:tabs>
        <w:ind w:left="643" w:hanging="360"/>
      </w:pPr>
    </w:lvl>
  </w:abstractNum>
  <w:abstractNum w:abstractNumId="4">
    <w:nsid w:val="FFFFFF80"/>
    <w:multiLevelType w:val="singleLevel"/>
    <w:tmpl w:val="F01E5EF4"/>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74D21D3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474CC362"/>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D12633D2"/>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09FC76CA"/>
    <w:lvl w:ilvl="0">
      <w:start w:val="1"/>
      <w:numFmt w:val="decimal"/>
      <w:lvlText w:val="%1."/>
      <w:lvlJc w:val="left"/>
      <w:pPr>
        <w:tabs>
          <w:tab w:val="num" w:pos="360"/>
        </w:tabs>
        <w:ind w:left="360" w:hanging="360"/>
      </w:pPr>
    </w:lvl>
  </w:abstractNum>
  <w:abstractNum w:abstractNumId="9">
    <w:nsid w:val="FFFFFF89"/>
    <w:multiLevelType w:val="singleLevel"/>
    <w:tmpl w:val="61126F3A"/>
    <w:lvl w:ilvl="0">
      <w:start w:val="1"/>
      <w:numFmt w:val="bullet"/>
      <w:lvlText w:val=""/>
      <w:lvlJc w:val="left"/>
      <w:pPr>
        <w:tabs>
          <w:tab w:val="num" w:pos="360"/>
        </w:tabs>
        <w:ind w:left="360" w:hanging="360"/>
      </w:pPr>
      <w:rPr>
        <w:rFonts w:ascii="Symbol" w:hAnsi="Symbol" w:cs="Symbol" w:hint="default"/>
      </w:rPr>
    </w:lvl>
  </w:abstractNum>
  <w:abstractNum w:abstractNumId="10">
    <w:nsid w:val="FFFFFFFE"/>
    <w:multiLevelType w:val="singleLevel"/>
    <w:tmpl w:val="B70CB844"/>
    <w:lvl w:ilvl="0">
      <w:numFmt w:val="bullet"/>
      <w:lvlText w:val="*"/>
      <w:lvlJc w:val="left"/>
    </w:lvl>
  </w:abstractNum>
  <w:abstractNum w:abstractNumId="11">
    <w:nsid w:val="09FF1CA7"/>
    <w:multiLevelType w:val="singleLevel"/>
    <w:tmpl w:val="C458EE48"/>
    <w:lvl w:ilvl="0">
      <w:start w:val="2"/>
      <w:numFmt w:val="decimal"/>
      <w:lvlText w:val="%1."/>
      <w:lvlJc w:val="left"/>
      <w:pPr>
        <w:tabs>
          <w:tab w:val="num" w:pos="495"/>
        </w:tabs>
        <w:ind w:left="495" w:hanging="360"/>
      </w:pPr>
      <w:rPr>
        <w:rFonts w:hint="default"/>
      </w:rPr>
    </w:lvl>
  </w:abstractNum>
  <w:abstractNum w:abstractNumId="12">
    <w:nsid w:val="0C873D86"/>
    <w:multiLevelType w:val="singleLevel"/>
    <w:tmpl w:val="1C60F0BC"/>
    <w:lvl w:ilvl="0">
      <w:start w:val="2"/>
      <w:numFmt w:val="decimal"/>
      <w:lvlText w:val="%1"/>
      <w:lvlJc w:val="left"/>
      <w:pPr>
        <w:tabs>
          <w:tab w:val="num" w:pos="502"/>
        </w:tabs>
        <w:ind w:left="502" w:hanging="360"/>
      </w:pPr>
      <w:rPr>
        <w:rFonts w:hint="default"/>
      </w:rPr>
    </w:lvl>
  </w:abstractNum>
  <w:abstractNum w:abstractNumId="13">
    <w:nsid w:val="0CC92BB3"/>
    <w:multiLevelType w:val="multilevel"/>
    <w:tmpl w:val="710C59AC"/>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0117C9F"/>
    <w:multiLevelType w:val="multilevel"/>
    <w:tmpl w:val="5B8A4D48"/>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596802"/>
    <w:multiLevelType w:val="multilevel"/>
    <w:tmpl w:val="BA2E1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8064C6B"/>
    <w:multiLevelType w:val="multilevel"/>
    <w:tmpl w:val="DCD21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9376384"/>
    <w:multiLevelType w:val="multilevel"/>
    <w:tmpl w:val="18E0A170"/>
    <w:lvl w:ilvl="0">
      <w:start w:val="1"/>
      <w:numFmt w:val="bullet"/>
      <w:lvlText w:val=""/>
      <w:lvlJc w:val="left"/>
      <w:pPr>
        <w:ind w:left="36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18A4B5B"/>
    <w:multiLevelType w:val="multilevel"/>
    <w:tmpl w:val="3168D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BD52332"/>
    <w:multiLevelType w:val="singleLevel"/>
    <w:tmpl w:val="CE3C527E"/>
    <w:lvl w:ilvl="0">
      <w:start w:val="2"/>
      <w:numFmt w:val="decimal"/>
      <w:lvlText w:val="%1"/>
      <w:lvlJc w:val="left"/>
      <w:pPr>
        <w:tabs>
          <w:tab w:val="num" w:pos="502"/>
        </w:tabs>
        <w:ind w:left="502" w:hanging="360"/>
      </w:pPr>
      <w:rPr>
        <w:rFonts w:hint="default"/>
      </w:rPr>
    </w:lvl>
  </w:abstractNum>
  <w:abstractNum w:abstractNumId="20">
    <w:nsid w:val="4B0A7897"/>
    <w:multiLevelType w:val="singleLevel"/>
    <w:tmpl w:val="08A88D0E"/>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21">
    <w:nsid w:val="4C1B5C73"/>
    <w:multiLevelType w:val="singleLevel"/>
    <w:tmpl w:val="C840CB3A"/>
    <w:lvl w:ilvl="0">
      <w:start w:val="2"/>
      <w:numFmt w:val="decimal"/>
      <w:lvlText w:val="%1"/>
      <w:lvlJc w:val="left"/>
      <w:pPr>
        <w:tabs>
          <w:tab w:val="num" w:pos="495"/>
        </w:tabs>
        <w:ind w:left="495" w:hanging="360"/>
      </w:pPr>
      <w:rPr>
        <w:rFonts w:hint="default"/>
      </w:rPr>
    </w:lvl>
  </w:abstractNum>
  <w:abstractNum w:abstractNumId="22">
    <w:nsid w:val="5C045344"/>
    <w:multiLevelType w:val="multilevel"/>
    <w:tmpl w:val="4FFE5BD2"/>
    <w:lvl w:ilvl="0">
      <w:start w:val="1"/>
      <w:numFmt w:val="bullet"/>
      <w:lvlText w:val=""/>
      <w:lvlJc w:val="left"/>
      <w:pPr>
        <w:ind w:left="36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62B62489"/>
    <w:multiLevelType w:val="singleLevel"/>
    <w:tmpl w:val="9CE8E09E"/>
    <w:lvl w:ilvl="0">
      <w:start w:val="2"/>
      <w:numFmt w:val="decimal"/>
      <w:lvlText w:val="%1."/>
      <w:lvlJc w:val="left"/>
      <w:pPr>
        <w:tabs>
          <w:tab w:val="num" w:pos="495"/>
        </w:tabs>
        <w:ind w:left="495" w:hanging="360"/>
      </w:pPr>
      <w:rPr>
        <w:rFonts w:hint="default"/>
      </w:rPr>
    </w:lvl>
  </w:abstractNum>
  <w:abstractNum w:abstractNumId="24">
    <w:nsid w:val="64A60BF5"/>
    <w:multiLevelType w:val="singleLevel"/>
    <w:tmpl w:val="D9D67484"/>
    <w:lvl w:ilvl="0">
      <w:start w:val="1"/>
      <w:numFmt w:val="decimal"/>
      <w:lvlText w:val="%1."/>
      <w:lvlJc w:val="left"/>
      <w:pPr>
        <w:tabs>
          <w:tab w:val="num" w:pos="502"/>
        </w:tabs>
        <w:ind w:left="502" w:hanging="360"/>
      </w:pPr>
      <w:rPr>
        <w:rFonts w:hint="default"/>
      </w:rPr>
    </w:lvl>
  </w:abstractNum>
  <w:abstractNum w:abstractNumId="25">
    <w:nsid w:val="69EE1CE3"/>
    <w:multiLevelType w:val="singleLevel"/>
    <w:tmpl w:val="C1520486"/>
    <w:lvl w:ilvl="0">
      <w:start w:val="1"/>
      <w:numFmt w:val="decimal"/>
      <w:lvlText w:val="%1"/>
      <w:lvlJc w:val="left"/>
      <w:pPr>
        <w:tabs>
          <w:tab w:val="num" w:pos="495"/>
        </w:tabs>
        <w:ind w:left="495" w:hanging="360"/>
      </w:pPr>
      <w:rPr>
        <w:rFonts w:hint="default"/>
      </w:rPr>
    </w:lvl>
  </w:abstractNum>
  <w:abstractNum w:abstractNumId="26">
    <w:nsid w:val="74A36EC4"/>
    <w:multiLevelType w:val="singleLevel"/>
    <w:tmpl w:val="315022C6"/>
    <w:lvl w:ilvl="0">
      <w:start w:val="1"/>
      <w:numFmt w:val="decimal"/>
      <w:lvlText w:val="%1."/>
      <w:lvlJc w:val="left"/>
      <w:pPr>
        <w:tabs>
          <w:tab w:val="num" w:pos="502"/>
        </w:tabs>
        <w:ind w:left="502" w:hanging="360"/>
      </w:pPr>
      <w:rPr>
        <w:rFonts w:hint="default"/>
      </w:rPr>
    </w:lvl>
  </w:abstractNum>
  <w:abstractNum w:abstractNumId="27">
    <w:nsid w:val="75CF67F4"/>
    <w:multiLevelType w:val="singleLevel"/>
    <w:tmpl w:val="AD74DC4A"/>
    <w:lvl w:ilvl="0">
      <w:start w:val="2"/>
      <w:numFmt w:val="decimalZero"/>
      <w:lvlText w:val="%1."/>
      <w:lvlJc w:val="left"/>
      <w:pPr>
        <w:tabs>
          <w:tab w:val="num" w:pos="360"/>
        </w:tabs>
        <w:ind w:left="360" w:hanging="360"/>
      </w:pPr>
      <w:rPr>
        <w:rFonts w:hint="default"/>
      </w:rPr>
    </w:lvl>
  </w:abstractNum>
  <w:abstractNum w:abstractNumId="28">
    <w:nsid w:val="76724D0A"/>
    <w:multiLevelType w:val="singleLevel"/>
    <w:tmpl w:val="97981B08"/>
    <w:lvl w:ilvl="0">
      <w:start w:val="1"/>
      <w:numFmt w:val="decimal"/>
      <w:lvlText w:val="%1"/>
      <w:lvlJc w:val="left"/>
      <w:pPr>
        <w:tabs>
          <w:tab w:val="num" w:pos="502"/>
        </w:tabs>
        <w:ind w:left="502" w:hanging="360"/>
      </w:pPr>
      <w:rPr>
        <w:rFonts w:hint="default"/>
      </w:rPr>
    </w:lvl>
  </w:abstractNum>
  <w:num w:numId="1">
    <w:abstractNumId w:val="27"/>
  </w:num>
  <w:num w:numId="2">
    <w:abstractNumId w:val="20"/>
  </w:num>
  <w:num w:numId="3">
    <w:abstractNumId w:val="21"/>
  </w:num>
  <w:num w:numId="4">
    <w:abstractNumId w:val="28"/>
  </w:num>
  <w:num w:numId="5">
    <w:abstractNumId w:val="25"/>
  </w:num>
  <w:num w:numId="6">
    <w:abstractNumId w:val="11"/>
  </w:num>
  <w:num w:numId="7">
    <w:abstractNumId w:val="23"/>
  </w:num>
  <w:num w:numId="8">
    <w:abstractNumId w:val="24"/>
  </w:num>
  <w:num w:numId="9">
    <w:abstractNumId w:val="19"/>
  </w:num>
  <w:num w:numId="10">
    <w:abstractNumId w:val="12"/>
  </w:num>
  <w:num w:numId="11">
    <w:abstractNumId w:val="26"/>
  </w:num>
  <w:num w:numId="12">
    <w:abstractNumId w:val="14"/>
  </w:num>
  <w:num w:numId="13">
    <w:abstractNumId w:val="13"/>
  </w:num>
  <w:num w:numId="14">
    <w:abstractNumId w:val="10"/>
    <w:lvlOverride w:ilvl="0">
      <w:lvl w:ilvl="0">
        <w:start w:val="1"/>
        <w:numFmt w:val="bullet"/>
        <w:lvlText w:val="%1"/>
        <w:legacy w:legacy="1" w:legacySpace="0" w:legacyIndent="0"/>
        <w:lvlJc w:val="left"/>
        <w:rPr>
          <w:rFonts w:ascii="Symbol" w:hAnsi="Symbol" w:cs="Symbol" w:hint="default"/>
        </w:rPr>
      </w:lvl>
    </w:lvlOverride>
  </w:num>
  <w:num w:numId="15">
    <w:abstractNumId w:val="10"/>
    <w:lvlOverride w:ilvl="0">
      <w:lvl w:ilvl="0">
        <w:start w:val="1"/>
        <w:numFmt w:val="bullet"/>
        <w:lvlText w:val="%1"/>
        <w:legacy w:legacy="1" w:legacySpace="0" w:legacyIndent="0"/>
        <w:lvlJc w:val="left"/>
        <w:rPr>
          <w:rFonts w:ascii="Symbol" w:hAnsi="Symbol" w:cs="Symbol" w:hint="default"/>
        </w:rPr>
      </w:lvl>
    </w:lvlOverride>
  </w:num>
  <w:num w:numId="16">
    <w:abstractNumId w:val="10"/>
    <w:lvlOverride w:ilvl="0">
      <w:lvl w:ilvl="0">
        <w:start w:val="1"/>
        <w:numFmt w:val="bullet"/>
        <w:lvlText w:val="%1"/>
        <w:legacy w:legacy="1" w:legacySpace="0" w:legacyIndent="0"/>
        <w:lvlJc w:val="left"/>
        <w:rPr>
          <w:rFonts w:ascii="Symbol" w:hAnsi="Symbol" w:cs="Symbol" w:hint="default"/>
        </w:rPr>
      </w:lvl>
    </w:lvlOverride>
  </w:num>
  <w:num w:numId="17">
    <w:abstractNumId w:val="10"/>
    <w:lvlOverride w:ilvl="0">
      <w:lvl w:ilvl="0">
        <w:start w:val="1"/>
        <w:numFmt w:val="bullet"/>
        <w:lvlText w:val="%1"/>
        <w:legacy w:legacy="1" w:legacySpace="0" w:legacyIndent="0"/>
        <w:lvlJc w:val="left"/>
        <w:rPr>
          <w:rFonts w:ascii="Symbol" w:hAnsi="Symbol" w:cs="Symbol" w:hint="default"/>
        </w:rPr>
      </w:lvl>
    </w:lvlOverride>
  </w:num>
  <w:num w:numId="18">
    <w:abstractNumId w:val="10"/>
    <w:lvlOverride w:ilvl="0">
      <w:lvl w:ilvl="0">
        <w:start w:val="1"/>
        <w:numFmt w:val="bullet"/>
        <w:lvlText w:val="%1"/>
        <w:legacy w:legacy="1" w:legacySpace="0" w:legacyIndent="0"/>
        <w:lvlJc w:val="left"/>
        <w:rPr>
          <w:rFonts w:ascii="Symbol" w:hAnsi="Symbol" w:cs="Symbol" w:hint="default"/>
        </w:rPr>
      </w:lvl>
    </w:lvlOverride>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8"/>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AF0"/>
    <w:rsid w:val="00007706"/>
    <w:rsid w:val="0004660D"/>
    <w:rsid w:val="00053A73"/>
    <w:rsid w:val="00062EEB"/>
    <w:rsid w:val="000B36D3"/>
    <w:rsid w:val="000B663F"/>
    <w:rsid w:val="000D6E1A"/>
    <w:rsid w:val="000E59DA"/>
    <w:rsid w:val="00110B1C"/>
    <w:rsid w:val="00121D7D"/>
    <w:rsid w:val="00166ADF"/>
    <w:rsid w:val="00196893"/>
    <w:rsid w:val="001968BF"/>
    <w:rsid w:val="001A0B87"/>
    <w:rsid w:val="001B6733"/>
    <w:rsid w:val="001C1AB4"/>
    <w:rsid w:val="001E47DA"/>
    <w:rsid w:val="001F137D"/>
    <w:rsid w:val="001F78B5"/>
    <w:rsid w:val="002579C7"/>
    <w:rsid w:val="0028624E"/>
    <w:rsid w:val="002A16DD"/>
    <w:rsid w:val="002A3255"/>
    <w:rsid w:val="002D367D"/>
    <w:rsid w:val="00343687"/>
    <w:rsid w:val="003515C7"/>
    <w:rsid w:val="00352C74"/>
    <w:rsid w:val="00380014"/>
    <w:rsid w:val="00387038"/>
    <w:rsid w:val="003971AA"/>
    <w:rsid w:val="003B0121"/>
    <w:rsid w:val="003D1D53"/>
    <w:rsid w:val="003E556E"/>
    <w:rsid w:val="00417680"/>
    <w:rsid w:val="004634A6"/>
    <w:rsid w:val="00490EA8"/>
    <w:rsid w:val="00491A2E"/>
    <w:rsid w:val="00497A3F"/>
    <w:rsid w:val="004C6FA2"/>
    <w:rsid w:val="005004FB"/>
    <w:rsid w:val="00505550"/>
    <w:rsid w:val="0050683A"/>
    <w:rsid w:val="00507A58"/>
    <w:rsid w:val="00507E9A"/>
    <w:rsid w:val="00524C0C"/>
    <w:rsid w:val="00533D19"/>
    <w:rsid w:val="00540651"/>
    <w:rsid w:val="00546D3B"/>
    <w:rsid w:val="00550659"/>
    <w:rsid w:val="00557079"/>
    <w:rsid w:val="00572574"/>
    <w:rsid w:val="00581193"/>
    <w:rsid w:val="005B0737"/>
    <w:rsid w:val="005C0A4E"/>
    <w:rsid w:val="005F3918"/>
    <w:rsid w:val="00611CAE"/>
    <w:rsid w:val="0061364F"/>
    <w:rsid w:val="0061382D"/>
    <w:rsid w:val="006226CF"/>
    <w:rsid w:val="00671E8C"/>
    <w:rsid w:val="00682CC0"/>
    <w:rsid w:val="006A5F53"/>
    <w:rsid w:val="006F4DED"/>
    <w:rsid w:val="006F7A25"/>
    <w:rsid w:val="00726F11"/>
    <w:rsid w:val="00796630"/>
    <w:rsid w:val="007A7C51"/>
    <w:rsid w:val="007B3500"/>
    <w:rsid w:val="007B763F"/>
    <w:rsid w:val="007C3523"/>
    <w:rsid w:val="007D1468"/>
    <w:rsid w:val="007E12EC"/>
    <w:rsid w:val="00827A33"/>
    <w:rsid w:val="00834C03"/>
    <w:rsid w:val="00845540"/>
    <w:rsid w:val="008475E1"/>
    <w:rsid w:val="00852CE2"/>
    <w:rsid w:val="00861191"/>
    <w:rsid w:val="00881EFE"/>
    <w:rsid w:val="00890F42"/>
    <w:rsid w:val="008C446F"/>
    <w:rsid w:val="008F552E"/>
    <w:rsid w:val="00930DD4"/>
    <w:rsid w:val="00943653"/>
    <w:rsid w:val="00961302"/>
    <w:rsid w:val="00974AE4"/>
    <w:rsid w:val="00975017"/>
    <w:rsid w:val="009D6113"/>
    <w:rsid w:val="00A51E61"/>
    <w:rsid w:val="00A61AF0"/>
    <w:rsid w:val="00AA458F"/>
    <w:rsid w:val="00AC05C3"/>
    <w:rsid w:val="00AC2E8D"/>
    <w:rsid w:val="00B021F7"/>
    <w:rsid w:val="00B10060"/>
    <w:rsid w:val="00B11D75"/>
    <w:rsid w:val="00B514BD"/>
    <w:rsid w:val="00BB2E02"/>
    <w:rsid w:val="00BF4806"/>
    <w:rsid w:val="00C22D6B"/>
    <w:rsid w:val="00C350AD"/>
    <w:rsid w:val="00C51F61"/>
    <w:rsid w:val="00C53B42"/>
    <w:rsid w:val="00C6250B"/>
    <w:rsid w:val="00C64D00"/>
    <w:rsid w:val="00CF35D5"/>
    <w:rsid w:val="00D403CB"/>
    <w:rsid w:val="00D772FA"/>
    <w:rsid w:val="00DA3E47"/>
    <w:rsid w:val="00DB18A7"/>
    <w:rsid w:val="00E537C1"/>
    <w:rsid w:val="00E74096"/>
    <w:rsid w:val="00E77BC8"/>
    <w:rsid w:val="00EB5D19"/>
    <w:rsid w:val="00EB65E1"/>
    <w:rsid w:val="00EC0463"/>
    <w:rsid w:val="00ED38CA"/>
    <w:rsid w:val="00EF65A6"/>
    <w:rsid w:val="00F106A1"/>
    <w:rsid w:val="00F27ED1"/>
    <w:rsid w:val="00F723E1"/>
    <w:rsid w:val="00F81883"/>
    <w:rsid w:val="00F83C7F"/>
    <w:rsid w:val="00F922CD"/>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Title" w:semiHidden="0" w:uiPriority="1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Body Text Indent 2" w:unhideWhenUsed="0"/>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autoSpaceDE w:val="0"/>
      <w:autoSpaceDN w:val="0"/>
    </w:pPr>
    <w:rPr>
      <w:rFonts w:ascii="Times New Roman" w:hAnsi="Times New Roman"/>
      <w:sz w:val="20"/>
      <w:szCs w:val="20"/>
    </w:rPr>
  </w:style>
  <w:style w:type="paragraph" w:styleId="Kop1">
    <w:name w:val="heading 1"/>
    <w:basedOn w:val="Standaard"/>
    <w:next w:val="Standaard"/>
    <w:link w:val="Kop1Char"/>
    <w:uiPriority w:val="99"/>
    <w:qFormat/>
    <w:pPr>
      <w:keepNext/>
      <w:keepLines/>
      <w:spacing w:before="480"/>
      <w:outlineLvl w:val="0"/>
    </w:pPr>
    <w:rPr>
      <w:rFonts w:ascii="Cambria" w:hAnsi="Cambria" w:cs="Cambria"/>
      <w:b/>
      <w:bCs/>
      <w:color w:val="008080"/>
      <w:sz w:val="28"/>
      <w:szCs w:val="28"/>
    </w:rPr>
  </w:style>
  <w:style w:type="paragraph" w:styleId="Kop2">
    <w:name w:val="heading 2"/>
    <w:basedOn w:val="Standaard"/>
    <w:next w:val="Standaard"/>
    <w:link w:val="Kop2Char"/>
    <w:uiPriority w:val="99"/>
    <w:qFormat/>
    <w:pPr>
      <w:keepNext/>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pPr>
      <w:keepNext/>
      <w:outlineLvl w:val="2"/>
    </w:pPr>
    <w:rPr>
      <w:rFonts w:ascii="Optima" w:hAnsi="Optima" w:cs="Optim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Pr>
      <w:rFonts w:ascii="Cambria" w:hAnsi="Cambria" w:cs="Cambria"/>
      <w:b/>
      <w:bCs/>
      <w:color w:val="008080"/>
      <w:sz w:val="28"/>
      <w:szCs w:val="28"/>
    </w:rPr>
  </w:style>
  <w:style w:type="character" w:customStyle="1" w:styleId="Kop2Char">
    <w:name w:val="Kop 2 Char"/>
    <w:basedOn w:val="Standaardalinea-lettertype"/>
    <w:link w:val="Kop2"/>
    <w:uiPriority w:val="9"/>
    <w:semiHidden/>
    <w:rsid w:val="00A61AF0"/>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semiHidden/>
    <w:rsid w:val="00A61AF0"/>
    <w:rPr>
      <w:rFonts w:asciiTheme="majorHAnsi" w:eastAsiaTheme="majorEastAsia" w:hAnsiTheme="majorHAnsi" w:cstheme="majorBidi"/>
      <w:b/>
      <w:bCs/>
      <w:sz w:val="26"/>
      <w:szCs w:val="26"/>
    </w:rPr>
  </w:style>
  <w:style w:type="paragraph" w:styleId="Plattetekst">
    <w:name w:val="Body Text"/>
    <w:basedOn w:val="Standaard"/>
    <w:link w:val="PlattetekstChar"/>
    <w:uiPriority w:val="99"/>
    <w:pPr>
      <w:tabs>
        <w:tab w:val="right" w:pos="0"/>
        <w:tab w:val="right" w:pos="851"/>
        <w:tab w:val="right" w:pos="9540"/>
      </w:tabs>
      <w:jc w:val="both"/>
    </w:pPr>
  </w:style>
  <w:style w:type="character" w:customStyle="1" w:styleId="PlattetekstChar">
    <w:name w:val="Platte tekst Char"/>
    <w:basedOn w:val="Standaardalinea-lettertype"/>
    <w:link w:val="Plattetekst"/>
    <w:uiPriority w:val="99"/>
    <w:semiHidden/>
    <w:rsid w:val="00A61AF0"/>
    <w:rPr>
      <w:rFonts w:ascii="Times New Roman" w:hAnsi="Times New Roman"/>
      <w:sz w:val="20"/>
      <w:szCs w:val="20"/>
    </w:rPr>
  </w:style>
  <w:style w:type="paragraph" w:styleId="Plattetekstinspringen">
    <w:name w:val="Body Text Indent"/>
    <w:basedOn w:val="Standaard"/>
    <w:link w:val="PlattetekstinspringenChar"/>
    <w:uiPriority w:val="99"/>
    <w:pPr>
      <w:tabs>
        <w:tab w:val="left" w:pos="142"/>
        <w:tab w:val="right" w:pos="9072"/>
      </w:tabs>
      <w:ind w:left="135"/>
      <w:jc w:val="both"/>
    </w:pPr>
    <w:rPr>
      <w:rFonts w:ascii="Arial" w:hAnsi="Arial" w:cs="Arial"/>
    </w:rPr>
  </w:style>
  <w:style w:type="character" w:customStyle="1" w:styleId="PlattetekstinspringenChar">
    <w:name w:val="Platte tekst inspringen Char"/>
    <w:basedOn w:val="Standaardalinea-lettertype"/>
    <w:link w:val="Plattetekstinspringen"/>
    <w:uiPriority w:val="99"/>
    <w:semiHidden/>
    <w:rsid w:val="00A61AF0"/>
    <w:rPr>
      <w:rFonts w:ascii="Times New Roman" w:hAnsi="Times New Roman"/>
      <w:sz w:val="20"/>
      <w:szCs w:val="20"/>
    </w:rPr>
  </w:style>
  <w:style w:type="paragraph" w:styleId="Plattetekstinspringen2">
    <w:name w:val="Body Text Indent 2"/>
    <w:basedOn w:val="Standaard"/>
    <w:link w:val="Plattetekstinspringen2Char"/>
    <w:uiPriority w:val="99"/>
    <w:pPr>
      <w:tabs>
        <w:tab w:val="left" w:pos="142"/>
        <w:tab w:val="right" w:pos="9072"/>
      </w:tabs>
      <w:ind w:left="426"/>
      <w:jc w:val="both"/>
    </w:pPr>
    <w:rPr>
      <w:rFonts w:ascii="Arial" w:hAnsi="Arial" w:cs="Arial"/>
    </w:rPr>
  </w:style>
  <w:style w:type="character" w:customStyle="1" w:styleId="Plattetekstinspringen2Char">
    <w:name w:val="Platte tekst inspringen 2 Char"/>
    <w:basedOn w:val="Standaardalinea-lettertype"/>
    <w:link w:val="Plattetekstinspringen2"/>
    <w:uiPriority w:val="99"/>
    <w:semiHidden/>
    <w:rsid w:val="00A61AF0"/>
    <w:rPr>
      <w:rFonts w:ascii="Times New Roman" w:hAnsi="Times New Roman"/>
      <w:sz w:val="20"/>
      <w:szCs w:val="20"/>
    </w:rPr>
  </w:style>
  <w:style w:type="character" w:styleId="Hyperlink">
    <w:name w:val="Hyperlink"/>
    <w:basedOn w:val="Standaardalinea-lettertype"/>
    <w:uiPriority w:val="99"/>
    <w:rPr>
      <w:rFonts w:cstheme="minorBidi"/>
      <w:color w:val="0000FF"/>
      <w:u w:val="single"/>
    </w:rPr>
  </w:style>
  <w:style w:type="character" w:styleId="GevolgdeHyperlink">
    <w:name w:val="FollowedHyperlink"/>
    <w:basedOn w:val="Standaardalinea-lettertype"/>
    <w:uiPriority w:val="99"/>
    <w:rPr>
      <w:rFonts w:cstheme="minorBidi"/>
      <w:color w:val="800080"/>
      <w:u w:val="single"/>
    </w:rPr>
  </w:style>
  <w:style w:type="paragraph" w:styleId="Normaalweb">
    <w:name w:val="Normal (Web)"/>
    <w:basedOn w:val="Standaard"/>
    <w:uiPriority w:val="99"/>
    <w:pPr>
      <w:spacing w:before="100" w:after="100"/>
    </w:pPr>
    <w:rPr>
      <w:sz w:val="24"/>
      <w:szCs w:val="24"/>
    </w:rPr>
  </w:style>
  <w:style w:type="character" w:styleId="Zwaar">
    <w:name w:val="Strong"/>
    <w:basedOn w:val="Standaardalinea-lettertype"/>
    <w:uiPriority w:val="22"/>
    <w:qFormat/>
    <w:rPr>
      <w:rFonts w:cstheme="minorBidi"/>
      <w:b/>
      <w:bCs/>
    </w:rPr>
  </w:style>
  <w:style w:type="paragraph" w:styleId="Koptekst">
    <w:name w:val="header"/>
    <w:basedOn w:val="Standaard"/>
    <w:link w:val="KoptekstChar"/>
    <w:uiPriority w:val="99"/>
    <w:pPr>
      <w:tabs>
        <w:tab w:val="center" w:pos="4153"/>
        <w:tab w:val="right" w:pos="8306"/>
      </w:tabs>
    </w:pPr>
  </w:style>
  <w:style w:type="character" w:customStyle="1" w:styleId="KoptekstChar">
    <w:name w:val="Koptekst Char"/>
    <w:basedOn w:val="Standaardalinea-lettertype"/>
    <w:link w:val="Koptekst"/>
    <w:uiPriority w:val="99"/>
    <w:semiHidden/>
    <w:rsid w:val="00A61AF0"/>
    <w:rPr>
      <w:rFonts w:ascii="Times New Roman" w:hAnsi="Times New Roman"/>
      <w:sz w:val="20"/>
      <w:szCs w:val="20"/>
    </w:rPr>
  </w:style>
  <w:style w:type="paragraph" w:customStyle="1" w:styleId="msolistparagraph0">
    <w:name w:val="msolistparagraph"/>
    <w:basedOn w:val="Standaard"/>
    <w:uiPriority w:val="99"/>
    <w:pPr>
      <w:ind w:left="720"/>
    </w:pPr>
    <w:rPr>
      <w:rFonts w:ascii="Calibri" w:hAnsi="Calibri" w:cs="Calibri"/>
      <w:sz w:val="22"/>
      <w:szCs w:val="22"/>
    </w:rPr>
  </w:style>
  <w:style w:type="paragraph" w:styleId="Voettekst">
    <w:name w:val="footer"/>
    <w:basedOn w:val="Standaard"/>
    <w:link w:val="VoettekstChar"/>
    <w:pPr>
      <w:tabs>
        <w:tab w:val="center" w:pos="4536"/>
        <w:tab w:val="right" w:pos="9072"/>
      </w:tabs>
    </w:pPr>
  </w:style>
  <w:style w:type="character" w:customStyle="1" w:styleId="VoettekstChar">
    <w:name w:val="Voettekst Char"/>
    <w:basedOn w:val="Standaardalinea-lettertype"/>
    <w:link w:val="Voettekst"/>
    <w:uiPriority w:val="99"/>
    <w:semiHidden/>
    <w:rsid w:val="00A61AF0"/>
    <w:rPr>
      <w:rFonts w:ascii="Times New Roman" w:hAnsi="Times New Roman"/>
      <w:sz w:val="20"/>
      <w:szCs w:val="20"/>
    </w:rPr>
  </w:style>
  <w:style w:type="character" w:customStyle="1" w:styleId="Rozema">
    <w:name w:val="Rozema"/>
    <w:uiPriority w:val="99"/>
    <w:rPr>
      <w:rFonts w:ascii="Arial" w:hAnsi="Arial" w:cs="Arial"/>
    </w:rPr>
  </w:style>
  <w:style w:type="paragraph" w:styleId="Ballontekst">
    <w:name w:val="Balloon Text"/>
    <w:basedOn w:val="Standaard"/>
    <w:link w:val="BallontekstChar"/>
    <w:uiPriority w:val="99"/>
    <w:rPr>
      <w:rFonts w:ascii="Tahoma" w:hAnsi="Tahoma" w:cs="Tahoma"/>
      <w:sz w:val="16"/>
      <w:szCs w:val="16"/>
    </w:rPr>
  </w:style>
  <w:style w:type="character" w:customStyle="1" w:styleId="BallontekstChar">
    <w:name w:val="Ballontekst Char"/>
    <w:basedOn w:val="Standaardalinea-lettertype"/>
    <w:link w:val="Ballontekst"/>
    <w:uiPriority w:val="99"/>
    <w:rPr>
      <w:rFonts w:ascii="Tahoma" w:hAnsi="Tahoma" w:cs="Tahoma"/>
      <w:sz w:val="16"/>
      <w:szCs w:val="16"/>
    </w:rPr>
  </w:style>
  <w:style w:type="character" w:customStyle="1" w:styleId="apple-converted-space">
    <w:name w:val="apple-converted-space"/>
    <w:basedOn w:val="Standaardalinea-lettertype"/>
    <w:uiPriority w:val="99"/>
    <w:rPr>
      <w:rFonts w:cstheme="minorBidi"/>
    </w:rPr>
  </w:style>
  <w:style w:type="paragraph" w:styleId="Lijstalinea">
    <w:name w:val="List Paragraph"/>
    <w:basedOn w:val="Standaard"/>
    <w:uiPriority w:val="99"/>
    <w:qFormat/>
    <w:pPr>
      <w:spacing w:before="100" w:after="100"/>
    </w:pPr>
    <w:rPr>
      <w:sz w:val="24"/>
      <w:szCs w:val="24"/>
    </w:rPr>
  </w:style>
  <w:style w:type="character" w:styleId="Intensievebenadrukking">
    <w:name w:val="Intense Emphasis"/>
    <w:basedOn w:val="Standaardalinea-lettertype"/>
    <w:uiPriority w:val="21"/>
    <w:qFormat/>
    <w:rsid w:val="00540651"/>
    <w:rPr>
      <w:b/>
      <w:bCs/>
      <w:i/>
      <w:iCs/>
      <w:color w:val="4F81BD" w:themeColor="accent1"/>
    </w:rPr>
  </w:style>
  <w:style w:type="character" w:customStyle="1" w:styleId="position">
    <w:name w:val="position"/>
    <w:basedOn w:val="Standaardalinea-lettertype"/>
    <w:rsid w:val="00EB65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Title" w:semiHidden="0" w:uiPriority="1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Body Text Indent 2" w:unhideWhenUsed="0"/>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autoSpaceDE w:val="0"/>
      <w:autoSpaceDN w:val="0"/>
    </w:pPr>
    <w:rPr>
      <w:rFonts w:ascii="Times New Roman" w:hAnsi="Times New Roman"/>
      <w:sz w:val="20"/>
      <w:szCs w:val="20"/>
    </w:rPr>
  </w:style>
  <w:style w:type="paragraph" w:styleId="Kop1">
    <w:name w:val="heading 1"/>
    <w:basedOn w:val="Standaard"/>
    <w:next w:val="Standaard"/>
    <w:link w:val="Kop1Char"/>
    <w:uiPriority w:val="99"/>
    <w:qFormat/>
    <w:pPr>
      <w:keepNext/>
      <w:keepLines/>
      <w:spacing w:before="480"/>
      <w:outlineLvl w:val="0"/>
    </w:pPr>
    <w:rPr>
      <w:rFonts w:ascii="Cambria" w:hAnsi="Cambria" w:cs="Cambria"/>
      <w:b/>
      <w:bCs/>
      <w:color w:val="008080"/>
      <w:sz w:val="28"/>
      <w:szCs w:val="28"/>
    </w:rPr>
  </w:style>
  <w:style w:type="paragraph" w:styleId="Kop2">
    <w:name w:val="heading 2"/>
    <w:basedOn w:val="Standaard"/>
    <w:next w:val="Standaard"/>
    <w:link w:val="Kop2Char"/>
    <w:uiPriority w:val="99"/>
    <w:qFormat/>
    <w:pPr>
      <w:keepNext/>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pPr>
      <w:keepNext/>
      <w:outlineLvl w:val="2"/>
    </w:pPr>
    <w:rPr>
      <w:rFonts w:ascii="Optima" w:hAnsi="Optima" w:cs="Optim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Pr>
      <w:rFonts w:ascii="Cambria" w:hAnsi="Cambria" w:cs="Cambria"/>
      <w:b/>
      <w:bCs/>
      <w:color w:val="008080"/>
      <w:sz w:val="28"/>
      <w:szCs w:val="28"/>
    </w:rPr>
  </w:style>
  <w:style w:type="character" w:customStyle="1" w:styleId="Kop2Char">
    <w:name w:val="Kop 2 Char"/>
    <w:basedOn w:val="Standaardalinea-lettertype"/>
    <w:link w:val="Kop2"/>
    <w:uiPriority w:val="9"/>
    <w:semiHidden/>
    <w:rsid w:val="00A61AF0"/>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semiHidden/>
    <w:rsid w:val="00A61AF0"/>
    <w:rPr>
      <w:rFonts w:asciiTheme="majorHAnsi" w:eastAsiaTheme="majorEastAsia" w:hAnsiTheme="majorHAnsi" w:cstheme="majorBidi"/>
      <w:b/>
      <w:bCs/>
      <w:sz w:val="26"/>
      <w:szCs w:val="26"/>
    </w:rPr>
  </w:style>
  <w:style w:type="paragraph" w:styleId="Plattetekst">
    <w:name w:val="Body Text"/>
    <w:basedOn w:val="Standaard"/>
    <w:link w:val="PlattetekstChar"/>
    <w:uiPriority w:val="99"/>
    <w:pPr>
      <w:tabs>
        <w:tab w:val="right" w:pos="0"/>
        <w:tab w:val="right" w:pos="851"/>
        <w:tab w:val="right" w:pos="9540"/>
      </w:tabs>
      <w:jc w:val="both"/>
    </w:pPr>
  </w:style>
  <w:style w:type="character" w:customStyle="1" w:styleId="PlattetekstChar">
    <w:name w:val="Platte tekst Char"/>
    <w:basedOn w:val="Standaardalinea-lettertype"/>
    <w:link w:val="Plattetekst"/>
    <w:uiPriority w:val="99"/>
    <w:semiHidden/>
    <w:rsid w:val="00A61AF0"/>
    <w:rPr>
      <w:rFonts w:ascii="Times New Roman" w:hAnsi="Times New Roman"/>
      <w:sz w:val="20"/>
      <w:szCs w:val="20"/>
    </w:rPr>
  </w:style>
  <w:style w:type="paragraph" w:styleId="Plattetekstinspringen">
    <w:name w:val="Body Text Indent"/>
    <w:basedOn w:val="Standaard"/>
    <w:link w:val="PlattetekstinspringenChar"/>
    <w:uiPriority w:val="99"/>
    <w:pPr>
      <w:tabs>
        <w:tab w:val="left" w:pos="142"/>
        <w:tab w:val="right" w:pos="9072"/>
      </w:tabs>
      <w:ind w:left="135"/>
      <w:jc w:val="both"/>
    </w:pPr>
    <w:rPr>
      <w:rFonts w:ascii="Arial" w:hAnsi="Arial" w:cs="Arial"/>
    </w:rPr>
  </w:style>
  <w:style w:type="character" w:customStyle="1" w:styleId="PlattetekstinspringenChar">
    <w:name w:val="Platte tekst inspringen Char"/>
    <w:basedOn w:val="Standaardalinea-lettertype"/>
    <w:link w:val="Plattetekstinspringen"/>
    <w:uiPriority w:val="99"/>
    <w:semiHidden/>
    <w:rsid w:val="00A61AF0"/>
    <w:rPr>
      <w:rFonts w:ascii="Times New Roman" w:hAnsi="Times New Roman"/>
      <w:sz w:val="20"/>
      <w:szCs w:val="20"/>
    </w:rPr>
  </w:style>
  <w:style w:type="paragraph" w:styleId="Plattetekstinspringen2">
    <w:name w:val="Body Text Indent 2"/>
    <w:basedOn w:val="Standaard"/>
    <w:link w:val="Plattetekstinspringen2Char"/>
    <w:uiPriority w:val="99"/>
    <w:pPr>
      <w:tabs>
        <w:tab w:val="left" w:pos="142"/>
        <w:tab w:val="right" w:pos="9072"/>
      </w:tabs>
      <w:ind w:left="426"/>
      <w:jc w:val="both"/>
    </w:pPr>
    <w:rPr>
      <w:rFonts w:ascii="Arial" w:hAnsi="Arial" w:cs="Arial"/>
    </w:rPr>
  </w:style>
  <w:style w:type="character" w:customStyle="1" w:styleId="Plattetekstinspringen2Char">
    <w:name w:val="Platte tekst inspringen 2 Char"/>
    <w:basedOn w:val="Standaardalinea-lettertype"/>
    <w:link w:val="Plattetekstinspringen2"/>
    <w:uiPriority w:val="99"/>
    <w:semiHidden/>
    <w:rsid w:val="00A61AF0"/>
    <w:rPr>
      <w:rFonts w:ascii="Times New Roman" w:hAnsi="Times New Roman"/>
      <w:sz w:val="20"/>
      <w:szCs w:val="20"/>
    </w:rPr>
  </w:style>
  <w:style w:type="character" w:styleId="Hyperlink">
    <w:name w:val="Hyperlink"/>
    <w:basedOn w:val="Standaardalinea-lettertype"/>
    <w:uiPriority w:val="99"/>
    <w:rPr>
      <w:rFonts w:cstheme="minorBidi"/>
      <w:color w:val="0000FF"/>
      <w:u w:val="single"/>
    </w:rPr>
  </w:style>
  <w:style w:type="character" w:styleId="GevolgdeHyperlink">
    <w:name w:val="FollowedHyperlink"/>
    <w:basedOn w:val="Standaardalinea-lettertype"/>
    <w:uiPriority w:val="99"/>
    <w:rPr>
      <w:rFonts w:cstheme="minorBidi"/>
      <w:color w:val="800080"/>
      <w:u w:val="single"/>
    </w:rPr>
  </w:style>
  <w:style w:type="paragraph" w:styleId="Normaalweb">
    <w:name w:val="Normal (Web)"/>
    <w:basedOn w:val="Standaard"/>
    <w:uiPriority w:val="99"/>
    <w:pPr>
      <w:spacing w:before="100" w:after="100"/>
    </w:pPr>
    <w:rPr>
      <w:sz w:val="24"/>
      <w:szCs w:val="24"/>
    </w:rPr>
  </w:style>
  <w:style w:type="character" w:styleId="Zwaar">
    <w:name w:val="Strong"/>
    <w:basedOn w:val="Standaardalinea-lettertype"/>
    <w:uiPriority w:val="22"/>
    <w:qFormat/>
    <w:rPr>
      <w:rFonts w:cstheme="minorBidi"/>
      <w:b/>
      <w:bCs/>
    </w:rPr>
  </w:style>
  <w:style w:type="paragraph" w:styleId="Koptekst">
    <w:name w:val="header"/>
    <w:basedOn w:val="Standaard"/>
    <w:link w:val="KoptekstChar"/>
    <w:uiPriority w:val="99"/>
    <w:pPr>
      <w:tabs>
        <w:tab w:val="center" w:pos="4153"/>
        <w:tab w:val="right" w:pos="8306"/>
      </w:tabs>
    </w:pPr>
  </w:style>
  <w:style w:type="character" w:customStyle="1" w:styleId="KoptekstChar">
    <w:name w:val="Koptekst Char"/>
    <w:basedOn w:val="Standaardalinea-lettertype"/>
    <w:link w:val="Koptekst"/>
    <w:uiPriority w:val="99"/>
    <w:semiHidden/>
    <w:rsid w:val="00A61AF0"/>
    <w:rPr>
      <w:rFonts w:ascii="Times New Roman" w:hAnsi="Times New Roman"/>
      <w:sz w:val="20"/>
      <w:szCs w:val="20"/>
    </w:rPr>
  </w:style>
  <w:style w:type="paragraph" w:customStyle="1" w:styleId="msolistparagraph0">
    <w:name w:val="msolistparagraph"/>
    <w:basedOn w:val="Standaard"/>
    <w:uiPriority w:val="99"/>
    <w:pPr>
      <w:ind w:left="720"/>
    </w:pPr>
    <w:rPr>
      <w:rFonts w:ascii="Calibri" w:hAnsi="Calibri" w:cs="Calibri"/>
      <w:sz w:val="22"/>
      <w:szCs w:val="22"/>
    </w:rPr>
  </w:style>
  <w:style w:type="paragraph" w:styleId="Voettekst">
    <w:name w:val="footer"/>
    <w:basedOn w:val="Standaard"/>
    <w:link w:val="VoettekstChar"/>
    <w:pPr>
      <w:tabs>
        <w:tab w:val="center" w:pos="4536"/>
        <w:tab w:val="right" w:pos="9072"/>
      </w:tabs>
    </w:pPr>
  </w:style>
  <w:style w:type="character" w:customStyle="1" w:styleId="VoettekstChar">
    <w:name w:val="Voettekst Char"/>
    <w:basedOn w:val="Standaardalinea-lettertype"/>
    <w:link w:val="Voettekst"/>
    <w:uiPriority w:val="99"/>
    <w:semiHidden/>
    <w:rsid w:val="00A61AF0"/>
    <w:rPr>
      <w:rFonts w:ascii="Times New Roman" w:hAnsi="Times New Roman"/>
      <w:sz w:val="20"/>
      <w:szCs w:val="20"/>
    </w:rPr>
  </w:style>
  <w:style w:type="character" w:customStyle="1" w:styleId="Rozema">
    <w:name w:val="Rozema"/>
    <w:uiPriority w:val="99"/>
    <w:rPr>
      <w:rFonts w:ascii="Arial" w:hAnsi="Arial" w:cs="Arial"/>
    </w:rPr>
  </w:style>
  <w:style w:type="paragraph" w:styleId="Ballontekst">
    <w:name w:val="Balloon Text"/>
    <w:basedOn w:val="Standaard"/>
    <w:link w:val="BallontekstChar"/>
    <w:uiPriority w:val="99"/>
    <w:rPr>
      <w:rFonts w:ascii="Tahoma" w:hAnsi="Tahoma" w:cs="Tahoma"/>
      <w:sz w:val="16"/>
      <w:szCs w:val="16"/>
    </w:rPr>
  </w:style>
  <w:style w:type="character" w:customStyle="1" w:styleId="BallontekstChar">
    <w:name w:val="Ballontekst Char"/>
    <w:basedOn w:val="Standaardalinea-lettertype"/>
    <w:link w:val="Ballontekst"/>
    <w:uiPriority w:val="99"/>
    <w:rPr>
      <w:rFonts w:ascii="Tahoma" w:hAnsi="Tahoma" w:cs="Tahoma"/>
      <w:sz w:val="16"/>
      <w:szCs w:val="16"/>
    </w:rPr>
  </w:style>
  <w:style w:type="character" w:customStyle="1" w:styleId="apple-converted-space">
    <w:name w:val="apple-converted-space"/>
    <w:basedOn w:val="Standaardalinea-lettertype"/>
    <w:uiPriority w:val="99"/>
    <w:rPr>
      <w:rFonts w:cstheme="minorBidi"/>
    </w:rPr>
  </w:style>
  <w:style w:type="paragraph" w:styleId="Lijstalinea">
    <w:name w:val="List Paragraph"/>
    <w:basedOn w:val="Standaard"/>
    <w:uiPriority w:val="99"/>
    <w:qFormat/>
    <w:pPr>
      <w:spacing w:before="100" w:after="100"/>
    </w:pPr>
    <w:rPr>
      <w:sz w:val="24"/>
      <w:szCs w:val="24"/>
    </w:rPr>
  </w:style>
  <w:style w:type="character" w:styleId="Intensievebenadrukking">
    <w:name w:val="Intense Emphasis"/>
    <w:basedOn w:val="Standaardalinea-lettertype"/>
    <w:uiPriority w:val="21"/>
    <w:qFormat/>
    <w:rsid w:val="00540651"/>
    <w:rPr>
      <w:b/>
      <w:bCs/>
      <w:i/>
      <w:iCs/>
      <w:color w:val="4F81BD" w:themeColor="accent1"/>
    </w:rPr>
  </w:style>
  <w:style w:type="character" w:customStyle="1" w:styleId="position">
    <w:name w:val="position"/>
    <w:basedOn w:val="Standaardalinea-lettertype"/>
    <w:rsid w:val="00EB6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133161">
      <w:bodyDiv w:val="1"/>
      <w:marLeft w:val="0"/>
      <w:marRight w:val="0"/>
      <w:marTop w:val="0"/>
      <w:marBottom w:val="0"/>
      <w:divBdr>
        <w:top w:val="none" w:sz="0" w:space="0" w:color="auto"/>
        <w:left w:val="none" w:sz="0" w:space="0" w:color="auto"/>
        <w:bottom w:val="none" w:sz="0" w:space="0" w:color="auto"/>
        <w:right w:val="none" w:sz="0" w:space="0" w:color="auto"/>
      </w:divBdr>
      <w:divsChild>
        <w:div w:id="1024327747">
          <w:marLeft w:val="0"/>
          <w:marRight w:val="0"/>
          <w:marTop w:val="0"/>
          <w:marBottom w:val="0"/>
          <w:divBdr>
            <w:top w:val="none" w:sz="0" w:space="0" w:color="auto"/>
            <w:left w:val="none" w:sz="0" w:space="0" w:color="auto"/>
            <w:bottom w:val="none" w:sz="0" w:space="0" w:color="auto"/>
            <w:right w:val="none" w:sz="0" w:space="0" w:color="auto"/>
          </w:divBdr>
          <w:divsChild>
            <w:div w:id="1368064061">
              <w:marLeft w:val="0"/>
              <w:marRight w:val="0"/>
              <w:marTop w:val="0"/>
              <w:marBottom w:val="0"/>
              <w:divBdr>
                <w:top w:val="none" w:sz="0" w:space="0" w:color="auto"/>
                <w:left w:val="none" w:sz="0" w:space="0" w:color="auto"/>
                <w:bottom w:val="none" w:sz="0" w:space="0" w:color="auto"/>
                <w:right w:val="none" w:sz="0" w:space="0" w:color="auto"/>
              </w:divBdr>
              <w:divsChild>
                <w:div w:id="1979334963">
                  <w:marLeft w:val="0"/>
                  <w:marRight w:val="0"/>
                  <w:marTop w:val="0"/>
                  <w:marBottom w:val="0"/>
                  <w:divBdr>
                    <w:top w:val="none" w:sz="0" w:space="0" w:color="auto"/>
                    <w:left w:val="none" w:sz="0" w:space="0" w:color="auto"/>
                    <w:bottom w:val="none" w:sz="0" w:space="0" w:color="auto"/>
                    <w:right w:val="none" w:sz="0" w:space="0" w:color="auto"/>
                  </w:divBdr>
                  <w:divsChild>
                    <w:div w:id="1330140562">
                      <w:marLeft w:val="0"/>
                      <w:marRight w:val="0"/>
                      <w:marTop w:val="0"/>
                      <w:marBottom w:val="0"/>
                      <w:divBdr>
                        <w:top w:val="none" w:sz="0" w:space="0" w:color="auto"/>
                        <w:left w:val="none" w:sz="0" w:space="0" w:color="auto"/>
                        <w:bottom w:val="none" w:sz="0" w:space="0" w:color="auto"/>
                        <w:right w:val="none" w:sz="0" w:space="0" w:color="auto"/>
                      </w:divBdr>
                      <w:divsChild>
                        <w:div w:id="1643919656">
                          <w:marLeft w:val="0"/>
                          <w:marRight w:val="0"/>
                          <w:marTop w:val="0"/>
                          <w:marBottom w:val="0"/>
                          <w:divBdr>
                            <w:top w:val="none" w:sz="0" w:space="0" w:color="auto"/>
                            <w:left w:val="none" w:sz="0" w:space="0" w:color="auto"/>
                            <w:bottom w:val="none" w:sz="0" w:space="0" w:color="auto"/>
                            <w:right w:val="none" w:sz="0" w:space="0" w:color="auto"/>
                          </w:divBdr>
                          <w:divsChild>
                            <w:div w:id="1184709558">
                              <w:marLeft w:val="0"/>
                              <w:marRight w:val="0"/>
                              <w:marTop w:val="0"/>
                              <w:marBottom w:val="0"/>
                              <w:divBdr>
                                <w:top w:val="none" w:sz="0" w:space="0" w:color="auto"/>
                                <w:left w:val="none" w:sz="0" w:space="0" w:color="auto"/>
                                <w:bottom w:val="none" w:sz="0" w:space="0" w:color="auto"/>
                                <w:right w:val="none" w:sz="0" w:space="0" w:color="auto"/>
                              </w:divBdr>
                              <w:divsChild>
                                <w:div w:id="232204329">
                                  <w:marLeft w:val="0"/>
                                  <w:marRight w:val="0"/>
                                  <w:marTop w:val="0"/>
                                  <w:marBottom w:val="0"/>
                                  <w:divBdr>
                                    <w:top w:val="none" w:sz="0" w:space="0" w:color="auto"/>
                                    <w:left w:val="none" w:sz="0" w:space="0" w:color="auto"/>
                                    <w:bottom w:val="none" w:sz="0" w:space="0" w:color="auto"/>
                                    <w:right w:val="none" w:sz="0" w:space="0" w:color="auto"/>
                                  </w:divBdr>
                                  <w:divsChild>
                                    <w:div w:id="548343022">
                                      <w:marLeft w:val="0"/>
                                      <w:marRight w:val="0"/>
                                      <w:marTop w:val="0"/>
                                      <w:marBottom w:val="0"/>
                                      <w:divBdr>
                                        <w:top w:val="none" w:sz="0" w:space="0" w:color="auto"/>
                                        <w:left w:val="none" w:sz="0" w:space="0" w:color="auto"/>
                                        <w:bottom w:val="none" w:sz="0" w:space="0" w:color="auto"/>
                                        <w:right w:val="none" w:sz="0" w:space="0" w:color="auto"/>
                                      </w:divBdr>
                                      <w:divsChild>
                                        <w:div w:id="287127623">
                                          <w:marLeft w:val="0"/>
                                          <w:marRight w:val="0"/>
                                          <w:marTop w:val="0"/>
                                          <w:marBottom w:val="0"/>
                                          <w:divBdr>
                                            <w:top w:val="none" w:sz="0" w:space="0" w:color="auto"/>
                                            <w:left w:val="none" w:sz="0" w:space="0" w:color="auto"/>
                                            <w:bottom w:val="none" w:sz="0" w:space="0" w:color="auto"/>
                                            <w:right w:val="none" w:sz="0" w:space="0" w:color="auto"/>
                                          </w:divBdr>
                                          <w:divsChild>
                                            <w:div w:id="1942763344">
                                              <w:marLeft w:val="0"/>
                                              <w:marRight w:val="0"/>
                                              <w:marTop w:val="0"/>
                                              <w:marBottom w:val="0"/>
                                              <w:divBdr>
                                                <w:top w:val="none" w:sz="0" w:space="0" w:color="auto"/>
                                                <w:left w:val="none" w:sz="0" w:space="0" w:color="auto"/>
                                                <w:bottom w:val="none" w:sz="0" w:space="0" w:color="auto"/>
                                                <w:right w:val="none" w:sz="0" w:space="0" w:color="auto"/>
                                              </w:divBdr>
                                              <w:divsChild>
                                                <w:div w:id="1268191857">
                                                  <w:marLeft w:val="0"/>
                                                  <w:marRight w:val="0"/>
                                                  <w:marTop w:val="0"/>
                                                  <w:marBottom w:val="0"/>
                                                  <w:divBdr>
                                                    <w:top w:val="none" w:sz="0" w:space="0" w:color="auto"/>
                                                    <w:left w:val="none" w:sz="0" w:space="0" w:color="auto"/>
                                                    <w:bottom w:val="none" w:sz="0" w:space="0" w:color="auto"/>
                                                    <w:right w:val="none" w:sz="0" w:space="0" w:color="auto"/>
                                                  </w:divBdr>
                                                  <w:divsChild>
                                                    <w:div w:id="13026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830375">
      <w:bodyDiv w:val="1"/>
      <w:marLeft w:val="0"/>
      <w:marRight w:val="0"/>
      <w:marTop w:val="0"/>
      <w:marBottom w:val="0"/>
      <w:divBdr>
        <w:top w:val="none" w:sz="0" w:space="0" w:color="auto"/>
        <w:left w:val="none" w:sz="0" w:space="0" w:color="auto"/>
        <w:bottom w:val="none" w:sz="0" w:space="0" w:color="auto"/>
        <w:right w:val="none" w:sz="0" w:space="0" w:color="auto"/>
      </w:divBdr>
      <w:divsChild>
        <w:div w:id="318120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481044">
              <w:marLeft w:val="0"/>
              <w:marRight w:val="0"/>
              <w:marTop w:val="0"/>
              <w:marBottom w:val="0"/>
              <w:divBdr>
                <w:top w:val="none" w:sz="0" w:space="0" w:color="auto"/>
                <w:left w:val="none" w:sz="0" w:space="0" w:color="auto"/>
                <w:bottom w:val="none" w:sz="0" w:space="0" w:color="auto"/>
                <w:right w:val="none" w:sz="0" w:space="0" w:color="auto"/>
              </w:divBdr>
              <w:divsChild>
                <w:div w:id="1580603961">
                  <w:marLeft w:val="0"/>
                  <w:marRight w:val="0"/>
                  <w:marTop w:val="0"/>
                  <w:marBottom w:val="0"/>
                  <w:divBdr>
                    <w:top w:val="none" w:sz="0" w:space="0" w:color="auto"/>
                    <w:left w:val="none" w:sz="0" w:space="0" w:color="auto"/>
                    <w:bottom w:val="none" w:sz="0" w:space="0" w:color="auto"/>
                    <w:right w:val="none" w:sz="0" w:space="0" w:color="auto"/>
                  </w:divBdr>
                  <w:divsChild>
                    <w:div w:id="170604417">
                      <w:marLeft w:val="0"/>
                      <w:marRight w:val="0"/>
                      <w:marTop w:val="0"/>
                      <w:marBottom w:val="0"/>
                      <w:divBdr>
                        <w:top w:val="none" w:sz="0" w:space="0" w:color="auto"/>
                        <w:left w:val="none" w:sz="0" w:space="0" w:color="auto"/>
                        <w:bottom w:val="none" w:sz="0" w:space="0" w:color="auto"/>
                        <w:right w:val="none" w:sz="0" w:space="0" w:color="auto"/>
                      </w:divBdr>
                      <w:divsChild>
                        <w:div w:id="637684438">
                          <w:marLeft w:val="0"/>
                          <w:marRight w:val="0"/>
                          <w:marTop w:val="0"/>
                          <w:marBottom w:val="0"/>
                          <w:divBdr>
                            <w:top w:val="none" w:sz="0" w:space="0" w:color="auto"/>
                            <w:left w:val="none" w:sz="0" w:space="0" w:color="auto"/>
                            <w:bottom w:val="none" w:sz="0" w:space="0" w:color="auto"/>
                            <w:right w:val="none" w:sz="0" w:space="0" w:color="auto"/>
                          </w:divBdr>
                          <w:divsChild>
                            <w:div w:id="147622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mailto:info@sportven.n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gif"/><Relationship Id="rId7" Type="http://schemas.openxmlformats.org/officeDocument/2006/relationships/footnotes" Target="footnotes.xml"/><Relationship Id="rId12" Type="http://schemas.openxmlformats.org/officeDocument/2006/relationships/hyperlink" Target="http://meppelermeppers.nl/index.php/senioren/competitie-duc" TargetMode="External"/><Relationship Id="rId17" Type="http://schemas.openxmlformats.org/officeDocument/2006/relationships/image" Target="media/image2.g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portven.com/webwinkel" TargetMode="External"/><Relationship Id="rId20" Type="http://schemas.openxmlformats.org/officeDocument/2006/relationships/image" Target="media/image4.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eppelermeppers.nl/index.php/fotogalerij/category/26-2014-09-01-seizoen-2014-2015-diversen"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meppelermeppers.nl/index.php/home/550-kars-vrijwilliger-van-het-jaar" TargetMode="External"/><Relationship Id="rId23" Type="http://schemas.openxmlformats.org/officeDocument/2006/relationships/image" Target="media/image7.jpeg"/><Relationship Id="rId10" Type="http://schemas.openxmlformats.org/officeDocument/2006/relationships/hyperlink" Target="http://meppelermeppers.nl/index.php/senioren/competitie-duc"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meppelermeppers.nl/index.php/jeugd/competitie" TargetMode="External"/><Relationship Id="rId14" Type="http://schemas.openxmlformats.org/officeDocument/2006/relationships/hyperlink" Target="http://meppelermeppers.nl/index.php/home/552-eindejaarstoernooi-2014" TargetMode="External"/><Relationship Id="rId22" Type="http://schemas.openxmlformats.org/officeDocument/2006/relationships/image" Target="media/image6.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meppelermeppers.nl" TargetMode="External"/><Relationship Id="rId1" Type="http://schemas.openxmlformats.org/officeDocument/2006/relationships/hyperlink" Target="mailto:info@meppelermeppers.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2ED7D-2A2A-43D2-B7DD-C332728FB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757</Words>
  <Characters>4168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Tellen, hoe doe je dat</vt:lpstr>
    </vt:vector>
  </TitlesOfParts>
  <Company>privé</Company>
  <LinksUpToDate>false</LinksUpToDate>
  <CharactersWithSpaces>4916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Tellen, hoe doe je dat</dc:title>
  <dc:creator>E. Ligtvoet</dc:creator>
  <cp:lastModifiedBy>Hans Musch</cp:lastModifiedBy>
  <cp:revision>6</cp:revision>
  <cp:lastPrinted>2014-09-15T14:56:00Z</cp:lastPrinted>
  <dcterms:created xsi:type="dcterms:W3CDTF">2015-01-11T15:43:00Z</dcterms:created>
  <dcterms:modified xsi:type="dcterms:W3CDTF">2015-01-12T09:54:00Z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